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71033F" w14:textId="77777777" w:rsidR="00926234" w:rsidRPr="009D0E89" w:rsidRDefault="00926234">
      <w:pPr>
        <w:spacing w:after="0" w:line="200" w:lineRule="exact"/>
        <w:rPr>
          <w:sz w:val="20"/>
          <w:szCs w:val="20"/>
          <w:lang w:val="sq-AL"/>
        </w:rPr>
      </w:pPr>
    </w:p>
    <w:p w14:paraId="009682D9" w14:textId="77777777" w:rsidR="00926234" w:rsidRPr="009D0E89" w:rsidRDefault="00926234">
      <w:pPr>
        <w:spacing w:before="10" w:after="0" w:line="260" w:lineRule="exact"/>
        <w:rPr>
          <w:sz w:val="26"/>
          <w:szCs w:val="26"/>
          <w:lang w:val="sq-AL"/>
        </w:rPr>
      </w:pPr>
    </w:p>
    <w:p w14:paraId="29267528" w14:textId="77777777" w:rsidR="00926234" w:rsidRPr="009D0E89" w:rsidRDefault="0050315A">
      <w:pPr>
        <w:spacing w:before="8" w:after="0" w:line="240" w:lineRule="auto"/>
        <w:ind w:left="110" w:right="-20"/>
        <w:rPr>
          <w:rFonts w:ascii="Times New Roman" w:eastAsia="Times New Roman" w:hAnsi="Times New Roman" w:cs="Times New Roman"/>
          <w:sz w:val="40"/>
          <w:szCs w:val="40"/>
          <w:lang w:val="sq-AL"/>
        </w:rPr>
      </w:pPr>
      <w:r w:rsidRPr="009D0E89">
        <w:rPr>
          <w:rFonts w:ascii="Times New Roman" w:eastAsia="Times New Roman" w:hAnsi="Times New Roman" w:cs="Times New Roman"/>
          <w:b/>
          <w:bCs/>
          <w:color w:val="231F20"/>
          <w:sz w:val="40"/>
          <w:szCs w:val="40"/>
          <w:lang w:val="sq-AL"/>
        </w:rPr>
        <w:t>1 Gjallesat</w:t>
      </w:r>
    </w:p>
    <w:p w14:paraId="43694D75" w14:textId="77777777" w:rsidR="00926234" w:rsidRPr="009D0E89" w:rsidRDefault="00926234">
      <w:pPr>
        <w:spacing w:before="17" w:after="0" w:line="200" w:lineRule="exact"/>
        <w:rPr>
          <w:sz w:val="20"/>
          <w:szCs w:val="20"/>
          <w:lang w:val="sq-AL"/>
        </w:rPr>
      </w:pPr>
    </w:p>
    <w:p w14:paraId="39CD6340" w14:textId="77777777" w:rsidR="00926234" w:rsidRPr="009D0E89" w:rsidRDefault="0050315A">
      <w:pPr>
        <w:spacing w:after="0" w:line="240" w:lineRule="auto"/>
        <w:ind w:left="110"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color w:val="010202"/>
          <w:sz w:val="24"/>
          <w:szCs w:val="24"/>
          <w:lang w:val="sq-AL"/>
        </w:rPr>
        <w:t>Pë</w:t>
      </w:r>
      <w:r w:rsidRPr="009D0E89">
        <w:rPr>
          <w:rFonts w:ascii="Times New Roman" w:eastAsia="Times New Roman" w:hAnsi="Times New Roman" w:cs="Times New Roman"/>
          <w:color w:val="010202"/>
          <w:spacing w:val="-4"/>
          <w:sz w:val="24"/>
          <w:szCs w:val="24"/>
          <w:lang w:val="sq-AL"/>
        </w:rPr>
        <w:t>r</w:t>
      </w:r>
      <w:r w:rsidRPr="009D0E89">
        <w:rPr>
          <w:rFonts w:ascii="Times New Roman" w:eastAsia="Times New Roman" w:hAnsi="Times New Roman" w:cs="Times New Roman"/>
          <w:color w:val="010202"/>
          <w:sz w:val="24"/>
          <w:szCs w:val="24"/>
          <w:lang w:val="sq-AL"/>
        </w:rPr>
        <w:t>gjigjet e pyetjeve në fund të kapitullit (Libri nxënësit, faqe 22)</w:t>
      </w:r>
    </w:p>
    <w:p w14:paraId="17655309" w14:textId="77777777" w:rsidR="00926234" w:rsidRPr="009D0E89" w:rsidRDefault="00926234">
      <w:pPr>
        <w:spacing w:before="8" w:after="0" w:line="180" w:lineRule="exact"/>
        <w:rPr>
          <w:sz w:val="18"/>
          <w:szCs w:val="18"/>
          <w:lang w:val="sq-AL"/>
        </w:rPr>
      </w:pPr>
    </w:p>
    <w:p w14:paraId="252F505F" w14:textId="77777777" w:rsidR="00926234" w:rsidRPr="009D0E89" w:rsidRDefault="00926234">
      <w:pPr>
        <w:spacing w:after="0" w:line="200" w:lineRule="exact"/>
        <w:rPr>
          <w:sz w:val="20"/>
          <w:szCs w:val="20"/>
          <w:lang w:val="sq-AL"/>
        </w:rPr>
      </w:pPr>
    </w:p>
    <w:p w14:paraId="232B06A8" w14:textId="77777777" w:rsidR="00926234" w:rsidRPr="009D0E89" w:rsidRDefault="0050315A">
      <w:pPr>
        <w:spacing w:after="0" w:line="240" w:lineRule="auto"/>
        <w:ind w:left="110"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b/>
          <w:bCs/>
          <w:color w:val="010202"/>
          <w:sz w:val="24"/>
          <w:szCs w:val="24"/>
          <w:lang w:val="sq-AL"/>
        </w:rPr>
        <w:t xml:space="preserve">Shpjegim </w:t>
      </w:r>
      <w:r w:rsidRPr="009D0E89">
        <w:rPr>
          <w:rFonts w:ascii="Times New Roman" w:eastAsia="Times New Roman" w:hAnsi="Times New Roman" w:cs="Times New Roman"/>
          <w:b/>
          <w:bCs/>
          <w:color w:val="231F20"/>
          <w:sz w:val="24"/>
          <w:szCs w:val="24"/>
          <w:lang w:val="sq-AL"/>
        </w:rPr>
        <w:t>për</w:t>
      </w:r>
      <w:r w:rsidRPr="009D0E89">
        <w:rPr>
          <w:rFonts w:ascii="Times New Roman" w:eastAsia="Times New Roman" w:hAnsi="Times New Roman" w:cs="Times New Roman"/>
          <w:b/>
          <w:bCs/>
          <w:color w:val="231F20"/>
          <w:spacing w:val="-4"/>
          <w:sz w:val="24"/>
          <w:szCs w:val="24"/>
          <w:lang w:val="sq-AL"/>
        </w:rPr>
        <w:t xml:space="preserve"> </w:t>
      </w:r>
      <w:proofErr w:type="spellStart"/>
      <w:r w:rsidRPr="009D0E89">
        <w:rPr>
          <w:rFonts w:ascii="Times New Roman" w:eastAsia="Times New Roman" w:hAnsi="Times New Roman" w:cs="Times New Roman"/>
          <w:b/>
          <w:bCs/>
          <w:color w:val="010202"/>
          <w:sz w:val="24"/>
          <w:szCs w:val="24"/>
          <w:lang w:val="sq-AL"/>
        </w:rPr>
        <w:t>skematikën</w:t>
      </w:r>
      <w:proofErr w:type="spellEnd"/>
      <w:r w:rsidRPr="009D0E89">
        <w:rPr>
          <w:rFonts w:ascii="Times New Roman" w:eastAsia="Times New Roman" w:hAnsi="Times New Roman" w:cs="Times New Roman"/>
          <w:b/>
          <w:bCs/>
          <w:color w:val="010202"/>
          <w:sz w:val="24"/>
          <w:szCs w:val="24"/>
          <w:lang w:val="sq-AL"/>
        </w:rPr>
        <w:t xml:space="preserve"> e shënimeve</w:t>
      </w:r>
    </w:p>
    <w:p w14:paraId="44AB3312" w14:textId="77777777" w:rsidR="00926234" w:rsidRPr="009D0E89" w:rsidRDefault="0050315A">
      <w:pPr>
        <w:spacing w:after="0" w:line="264" w:lineRule="exact"/>
        <w:ind w:left="110"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color w:val="010202"/>
          <w:sz w:val="24"/>
          <w:szCs w:val="24"/>
          <w:lang w:val="sq-AL"/>
        </w:rPr>
        <w:t>Aty ku është e nevojshme shënimet individuale në një fjali tregohen me kllapa [1].</w:t>
      </w:r>
    </w:p>
    <w:p w14:paraId="76D323C9" w14:textId="77777777" w:rsidR="00926234" w:rsidRPr="009D0E89" w:rsidRDefault="0050315A">
      <w:pPr>
        <w:spacing w:before="1" w:after="0" w:line="264" w:lineRule="exact"/>
        <w:ind w:left="110" w:right="327"/>
        <w:rPr>
          <w:rFonts w:ascii="Times New Roman" w:eastAsia="Times New Roman" w:hAnsi="Times New Roman" w:cs="Times New Roman"/>
          <w:sz w:val="24"/>
          <w:szCs w:val="24"/>
          <w:lang w:val="sq-AL"/>
        </w:rPr>
      </w:pPr>
      <w:r w:rsidRPr="009D0E89">
        <w:rPr>
          <w:rFonts w:ascii="Times New Roman" w:eastAsia="Times New Roman" w:hAnsi="Times New Roman" w:cs="Times New Roman"/>
          <w:color w:val="010202"/>
          <w:sz w:val="24"/>
          <w:szCs w:val="24"/>
          <w:lang w:val="sq-AL"/>
        </w:rPr>
        <w:t>Pë</w:t>
      </w:r>
      <w:r w:rsidRPr="009D0E89">
        <w:rPr>
          <w:rFonts w:ascii="Times New Roman" w:eastAsia="Times New Roman" w:hAnsi="Times New Roman" w:cs="Times New Roman"/>
          <w:color w:val="010202"/>
          <w:spacing w:val="-4"/>
          <w:sz w:val="24"/>
          <w:szCs w:val="24"/>
          <w:lang w:val="sq-AL"/>
        </w:rPr>
        <w:t>r</w:t>
      </w:r>
      <w:r w:rsidRPr="009D0E89">
        <w:rPr>
          <w:rFonts w:ascii="Times New Roman" w:eastAsia="Times New Roman" w:hAnsi="Times New Roman" w:cs="Times New Roman"/>
          <w:color w:val="010202"/>
          <w:sz w:val="24"/>
          <w:szCs w:val="24"/>
          <w:lang w:val="sq-AL"/>
        </w:rPr>
        <w:t xml:space="preserve">gjigjet alternative që mund të jepen për të njëjtin shënim janë nënvizuar dhe ndarë me një shenjë (/). </w:t>
      </w:r>
      <w:r w:rsidRPr="009D0E89">
        <w:rPr>
          <w:rFonts w:ascii="Times New Roman" w:eastAsia="Times New Roman" w:hAnsi="Times New Roman" w:cs="Times New Roman"/>
          <w:color w:val="010202"/>
          <w:spacing w:val="-17"/>
          <w:sz w:val="24"/>
          <w:szCs w:val="24"/>
          <w:lang w:val="sq-AL"/>
        </w:rPr>
        <w:t>T</w:t>
      </w:r>
      <w:r w:rsidRPr="009D0E89">
        <w:rPr>
          <w:rFonts w:ascii="Times New Roman" w:eastAsia="Times New Roman" w:hAnsi="Times New Roman" w:cs="Times New Roman"/>
          <w:color w:val="010202"/>
          <w:sz w:val="24"/>
          <w:szCs w:val="24"/>
          <w:lang w:val="sq-AL"/>
        </w:rPr>
        <w:t>eksti në kllapa rrethore ( ) nuk është e nevojshme të ketë shenjë.</w:t>
      </w:r>
    </w:p>
    <w:p w14:paraId="1D10C597" w14:textId="77777777" w:rsidR="00926234" w:rsidRPr="009D0E89" w:rsidRDefault="0050315A">
      <w:pPr>
        <w:spacing w:before="11" w:after="0" w:line="271" w:lineRule="exact"/>
        <w:ind w:left="110"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b/>
          <w:bCs/>
          <w:color w:val="323332"/>
          <w:position w:val="-1"/>
          <w:sz w:val="24"/>
          <w:szCs w:val="24"/>
          <w:lang w:val="sq-AL"/>
        </w:rPr>
        <w:t>1</w:t>
      </w:r>
    </w:p>
    <w:p w14:paraId="2778F72A" w14:textId="77777777" w:rsidR="00926234" w:rsidRPr="009D0E89" w:rsidRDefault="00926234">
      <w:pPr>
        <w:spacing w:before="3" w:after="0" w:line="30" w:lineRule="exact"/>
        <w:rPr>
          <w:sz w:val="3"/>
          <w:szCs w:val="3"/>
          <w:lang w:val="sq-AL"/>
        </w:rPr>
      </w:pPr>
    </w:p>
    <w:tbl>
      <w:tblPr>
        <w:tblW w:w="0" w:type="auto"/>
        <w:tblInd w:w="105" w:type="dxa"/>
        <w:tblLayout w:type="fixed"/>
        <w:tblCellMar>
          <w:left w:w="0" w:type="dxa"/>
          <w:right w:w="0" w:type="dxa"/>
        </w:tblCellMar>
        <w:tblLook w:val="01E0" w:firstRow="1" w:lastRow="1" w:firstColumn="1" w:lastColumn="1" w:noHBand="0" w:noVBand="0"/>
      </w:tblPr>
      <w:tblGrid>
        <w:gridCol w:w="1431"/>
        <w:gridCol w:w="8764"/>
      </w:tblGrid>
      <w:tr w:rsidR="00926234" w:rsidRPr="009D0E89" w14:paraId="20B5AE85" w14:textId="77777777">
        <w:trPr>
          <w:trHeight w:hRule="exact" w:val="283"/>
        </w:trPr>
        <w:tc>
          <w:tcPr>
            <w:tcW w:w="1431" w:type="dxa"/>
            <w:tcBorders>
              <w:top w:val="single" w:sz="4" w:space="0" w:color="231F20"/>
              <w:left w:val="single" w:sz="4" w:space="0" w:color="231F20"/>
              <w:bottom w:val="single" w:sz="4" w:space="0" w:color="231F20"/>
              <w:right w:val="single" w:sz="4" w:space="0" w:color="231F20"/>
            </w:tcBorders>
            <w:shd w:val="clear" w:color="auto" w:fill="939598"/>
          </w:tcPr>
          <w:p w14:paraId="66AEE0C5" w14:textId="77777777" w:rsidR="00926234" w:rsidRPr="009D0E89" w:rsidRDefault="0050315A">
            <w:pPr>
              <w:spacing w:before="6"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b/>
                <w:bCs/>
                <w:color w:val="FFFFFF"/>
                <w:spacing w:val="-4"/>
                <w:lang w:val="sq-AL"/>
              </w:rPr>
              <w:t>T</w:t>
            </w:r>
            <w:r w:rsidRPr="009D0E89">
              <w:rPr>
                <w:rFonts w:ascii="Times New Roman" w:eastAsia="Times New Roman" w:hAnsi="Times New Roman" w:cs="Times New Roman"/>
                <w:b/>
                <w:bCs/>
                <w:color w:val="FFFFFF"/>
                <w:lang w:val="sq-AL"/>
              </w:rPr>
              <w:t>ipari</w:t>
            </w:r>
          </w:p>
        </w:tc>
        <w:tc>
          <w:tcPr>
            <w:tcW w:w="8764" w:type="dxa"/>
            <w:tcBorders>
              <w:top w:val="single" w:sz="4" w:space="0" w:color="231F20"/>
              <w:left w:val="single" w:sz="4" w:space="0" w:color="231F20"/>
              <w:bottom w:val="single" w:sz="4" w:space="0" w:color="231F20"/>
              <w:right w:val="single" w:sz="4" w:space="0" w:color="231F20"/>
            </w:tcBorders>
            <w:shd w:val="clear" w:color="auto" w:fill="939598"/>
          </w:tcPr>
          <w:p w14:paraId="5DF1CF97" w14:textId="77777777" w:rsidR="00926234" w:rsidRPr="009D0E89" w:rsidRDefault="0050315A">
            <w:pPr>
              <w:spacing w:before="6"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b/>
                <w:bCs/>
                <w:color w:val="FFFFFF"/>
                <w:lang w:val="sq-AL"/>
              </w:rPr>
              <w:t>Pë</w:t>
            </w:r>
            <w:r w:rsidRPr="009D0E89">
              <w:rPr>
                <w:rFonts w:ascii="Times New Roman" w:eastAsia="Times New Roman" w:hAnsi="Times New Roman" w:cs="Times New Roman"/>
                <w:b/>
                <w:bCs/>
                <w:color w:val="FFFFFF"/>
                <w:spacing w:val="-4"/>
                <w:lang w:val="sq-AL"/>
              </w:rPr>
              <w:t>r</w:t>
            </w:r>
            <w:r w:rsidRPr="009D0E89">
              <w:rPr>
                <w:rFonts w:ascii="Times New Roman" w:eastAsia="Times New Roman" w:hAnsi="Times New Roman" w:cs="Times New Roman"/>
                <w:b/>
                <w:bCs/>
                <w:color w:val="FFFFFF"/>
                <w:lang w:val="sq-AL"/>
              </w:rPr>
              <w:t>caktimi</w:t>
            </w:r>
          </w:p>
        </w:tc>
      </w:tr>
      <w:tr w:rsidR="00926234" w:rsidRPr="009D0E89" w14:paraId="0F6A224F" w14:textId="77777777">
        <w:trPr>
          <w:trHeight w:hRule="exact" w:val="283"/>
        </w:trPr>
        <w:tc>
          <w:tcPr>
            <w:tcW w:w="1431" w:type="dxa"/>
            <w:tcBorders>
              <w:top w:val="single" w:sz="4" w:space="0" w:color="231F20"/>
              <w:left w:val="single" w:sz="4" w:space="0" w:color="231F20"/>
              <w:bottom w:val="single" w:sz="4" w:space="0" w:color="231F20"/>
              <w:right w:val="single" w:sz="4" w:space="0" w:color="231F20"/>
            </w:tcBorders>
          </w:tcPr>
          <w:p w14:paraId="74F4F5E9" w14:textId="77777777" w:rsidR="00926234" w:rsidRPr="009D0E89" w:rsidRDefault="0050315A">
            <w:pPr>
              <w:spacing w:before="7"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lang w:val="sq-AL"/>
              </w:rPr>
              <w:t>Jashtëqitje</w:t>
            </w:r>
          </w:p>
        </w:tc>
        <w:tc>
          <w:tcPr>
            <w:tcW w:w="8764" w:type="dxa"/>
            <w:tcBorders>
              <w:top w:val="single" w:sz="4" w:space="0" w:color="231F20"/>
              <w:left w:val="single" w:sz="4" w:space="0" w:color="231F20"/>
              <w:bottom w:val="single" w:sz="4" w:space="0" w:color="231F20"/>
              <w:right w:val="single" w:sz="4" w:space="0" w:color="231F20"/>
            </w:tcBorders>
          </w:tcPr>
          <w:p w14:paraId="748AE46D" w14:textId="77777777" w:rsidR="00926234" w:rsidRPr="009D0E89" w:rsidRDefault="0050315A">
            <w:pPr>
              <w:spacing w:before="7"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lang w:val="sq-AL"/>
              </w:rPr>
              <w:t>Prodhon dhe çliron trupin nga mbetjet e trupit</w:t>
            </w:r>
          </w:p>
        </w:tc>
      </w:tr>
      <w:tr w:rsidR="00926234" w:rsidRPr="009D0E89" w14:paraId="48564A5E" w14:textId="77777777">
        <w:trPr>
          <w:trHeight w:hRule="exact" w:val="283"/>
        </w:trPr>
        <w:tc>
          <w:tcPr>
            <w:tcW w:w="1431" w:type="dxa"/>
            <w:tcBorders>
              <w:top w:val="single" w:sz="4" w:space="0" w:color="231F20"/>
              <w:left w:val="single" w:sz="4" w:space="0" w:color="231F20"/>
              <w:bottom w:val="single" w:sz="4" w:space="0" w:color="231F20"/>
              <w:right w:val="single" w:sz="4" w:space="0" w:color="231F20"/>
            </w:tcBorders>
          </w:tcPr>
          <w:p w14:paraId="75B2FC26" w14:textId="77777777" w:rsidR="00926234" w:rsidRPr="009D0E89" w:rsidRDefault="0050315A">
            <w:pPr>
              <w:spacing w:before="7"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lang w:val="sq-AL"/>
              </w:rPr>
              <w:t>Rritje</w:t>
            </w:r>
          </w:p>
        </w:tc>
        <w:tc>
          <w:tcPr>
            <w:tcW w:w="8764" w:type="dxa"/>
            <w:tcBorders>
              <w:top w:val="single" w:sz="4" w:space="0" w:color="231F20"/>
              <w:left w:val="single" w:sz="4" w:space="0" w:color="231F20"/>
              <w:bottom w:val="single" w:sz="4" w:space="0" w:color="231F20"/>
              <w:right w:val="single" w:sz="4" w:space="0" w:color="231F20"/>
            </w:tcBorders>
          </w:tcPr>
          <w:p w14:paraId="6E803AA2" w14:textId="77777777" w:rsidR="00926234" w:rsidRPr="009D0E89" w:rsidRDefault="0050315A">
            <w:pPr>
              <w:spacing w:before="7"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lang w:val="sq-AL"/>
              </w:rPr>
              <w:t>Zmadhon përmasat dhe bëhet më i/e madh/e</w:t>
            </w:r>
          </w:p>
        </w:tc>
      </w:tr>
      <w:tr w:rsidR="00926234" w:rsidRPr="009D0E89" w14:paraId="2BD2EB06" w14:textId="77777777">
        <w:trPr>
          <w:trHeight w:hRule="exact" w:val="283"/>
        </w:trPr>
        <w:tc>
          <w:tcPr>
            <w:tcW w:w="1431" w:type="dxa"/>
            <w:tcBorders>
              <w:top w:val="single" w:sz="4" w:space="0" w:color="231F20"/>
              <w:left w:val="single" w:sz="4" w:space="0" w:color="231F20"/>
              <w:bottom w:val="single" w:sz="4" w:space="0" w:color="231F20"/>
              <w:right w:val="single" w:sz="4" w:space="0" w:color="231F20"/>
            </w:tcBorders>
          </w:tcPr>
          <w:p w14:paraId="316FD92F" w14:textId="77777777" w:rsidR="00926234" w:rsidRPr="009D0E89" w:rsidRDefault="0050315A">
            <w:pPr>
              <w:spacing w:before="7"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lang w:val="sq-AL"/>
              </w:rPr>
              <w:t>Lëvizje</w:t>
            </w:r>
          </w:p>
        </w:tc>
        <w:tc>
          <w:tcPr>
            <w:tcW w:w="8764" w:type="dxa"/>
            <w:tcBorders>
              <w:top w:val="single" w:sz="4" w:space="0" w:color="231F20"/>
              <w:left w:val="single" w:sz="4" w:space="0" w:color="231F20"/>
              <w:bottom w:val="single" w:sz="4" w:space="0" w:color="231F20"/>
              <w:right w:val="single" w:sz="4" w:space="0" w:color="231F20"/>
            </w:tcBorders>
          </w:tcPr>
          <w:p w14:paraId="2AEB9C2B" w14:textId="77777777" w:rsidR="00926234" w:rsidRPr="009D0E89" w:rsidRDefault="0050315A">
            <w:pPr>
              <w:spacing w:before="7"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lang w:val="sq-AL"/>
              </w:rPr>
              <w:t>Ndryshon vendin e të gjitha pjesëve të trupit</w:t>
            </w:r>
          </w:p>
        </w:tc>
      </w:tr>
      <w:tr w:rsidR="00926234" w:rsidRPr="009D0E89" w14:paraId="5D663F3F" w14:textId="77777777">
        <w:trPr>
          <w:trHeight w:hRule="exact" w:val="283"/>
        </w:trPr>
        <w:tc>
          <w:tcPr>
            <w:tcW w:w="1431" w:type="dxa"/>
            <w:tcBorders>
              <w:top w:val="single" w:sz="4" w:space="0" w:color="231F20"/>
              <w:left w:val="single" w:sz="4" w:space="0" w:color="231F20"/>
              <w:bottom w:val="single" w:sz="4" w:space="0" w:color="231F20"/>
              <w:right w:val="single" w:sz="4" w:space="0" w:color="231F20"/>
            </w:tcBorders>
          </w:tcPr>
          <w:p w14:paraId="558F1102" w14:textId="77777777" w:rsidR="00926234" w:rsidRPr="009D0E89" w:rsidRDefault="0050315A">
            <w:pPr>
              <w:spacing w:before="7"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lang w:val="sq-AL"/>
              </w:rPr>
              <w:t>Të ushqyerit</w:t>
            </w:r>
          </w:p>
        </w:tc>
        <w:tc>
          <w:tcPr>
            <w:tcW w:w="8764" w:type="dxa"/>
            <w:tcBorders>
              <w:top w:val="single" w:sz="4" w:space="0" w:color="231F20"/>
              <w:left w:val="single" w:sz="4" w:space="0" w:color="231F20"/>
              <w:bottom w:val="single" w:sz="4" w:space="0" w:color="231F20"/>
              <w:right w:val="single" w:sz="4" w:space="0" w:color="231F20"/>
            </w:tcBorders>
          </w:tcPr>
          <w:p w14:paraId="6C8C4CAB" w14:textId="77777777" w:rsidR="00926234" w:rsidRPr="009D0E89" w:rsidRDefault="0050315A">
            <w:pPr>
              <w:spacing w:before="7"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lang w:val="sq-AL"/>
              </w:rPr>
              <w:t>Merr nga mjedisi burimin e ene</w:t>
            </w:r>
            <w:r w:rsidRPr="009D0E89">
              <w:rPr>
                <w:rFonts w:ascii="Times New Roman" w:eastAsia="Times New Roman" w:hAnsi="Times New Roman" w:cs="Times New Roman"/>
                <w:color w:val="231F20"/>
                <w:spacing w:val="-4"/>
                <w:lang w:val="sq-AL"/>
              </w:rPr>
              <w:t>r</w:t>
            </w:r>
            <w:r w:rsidRPr="009D0E89">
              <w:rPr>
                <w:rFonts w:ascii="Times New Roman" w:eastAsia="Times New Roman" w:hAnsi="Times New Roman" w:cs="Times New Roman"/>
                <w:color w:val="231F20"/>
                <w:lang w:val="sq-AL"/>
              </w:rPr>
              <w:t>gjisë dhe lëndët kimike të nevojshme për të formuar trupin</w:t>
            </w:r>
          </w:p>
        </w:tc>
      </w:tr>
      <w:tr w:rsidR="00926234" w:rsidRPr="009D0E89" w14:paraId="01E34CEA" w14:textId="77777777">
        <w:trPr>
          <w:trHeight w:hRule="exact" w:val="283"/>
        </w:trPr>
        <w:tc>
          <w:tcPr>
            <w:tcW w:w="1431" w:type="dxa"/>
            <w:tcBorders>
              <w:top w:val="single" w:sz="4" w:space="0" w:color="231F20"/>
              <w:left w:val="single" w:sz="4" w:space="0" w:color="231F20"/>
              <w:bottom w:val="single" w:sz="4" w:space="0" w:color="231F20"/>
              <w:right w:val="single" w:sz="4" w:space="0" w:color="231F20"/>
            </w:tcBorders>
          </w:tcPr>
          <w:p w14:paraId="369528EE" w14:textId="77777777" w:rsidR="00926234" w:rsidRPr="009D0E89" w:rsidRDefault="0050315A">
            <w:pPr>
              <w:spacing w:before="7"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lang w:val="sq-AL"/>
              </w:rPr>
              <w:t>Shumim</w:t>
            </w:r>
          </w:p>
        </w:tc>
        <w:tc>
          <w:tcPr>
            <w:tcW w:w="8764" w:type="dxa"/>
            <w:tcBorders>
              <w:top w:val="single" w:sz="4" w:space="0" w:color="231F20"/>
              <w:left w:val="single" w:sz="4" w:space="0" w:color="231F20"/>
              <w:bottom w:val="single" w:sz="4" w:space="0" w:color="231F20"/>
              <w:right w:val="single" w:sz="4" w:space="0" w:color="231F20"/>
            </w:tcBorders>
          </w:tcPr>
          <w:p w14:paraId="13501286" w14:textId="77777777" w:rsidR="00926234" w:rsidRPr="009D0E89" w:rsidRDefault="0050315A">
            <w:pPr>
              <w:spacing w:before="7"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lang w:val="sq-AL"/>
              </w:rPr>
              <w:t>Rrit numrin e individëve të njëjtë, duke prodhuar pasardhës</w:t>
            </w:r>
          </w:p>
        </w:tc>
      </w:tr>
      <w:tr w:rsidR="00926234" w:rsidRPr="009D0E89" w14:paraId="27E73F2F" w14:textId="77777777">
        <w:trPr>
          <w:trHeight w:hRule="exact" w:val="283"/>
        </w:trPr>
        <w:tc>
          <w:tcPr>
            <w:tcW w:w="1431" w:type="dxa"/>
            <w:tcBorders>
              <w:top w:val="single" w:sz="4" w:space="0" w:color="231F20"/>
              <w:left w:val="single" w:sz="4" w:space="0" w:color="231F20"/>
              <w:bottom w:val="single" w:sz="4" w:space="0" w:color="231F20"/>
              <w:right w:val="single" w:sz="4" w:space="0" w:color="231F20"/>
            </w:tcBorders>
          </w:tcPr>
          <w:p w14:paraId="080A6342" w14:textId="77777777" w:rsidR="00926234" w:rsidRPr="009D0E89" w:rsidRDefault="0050315A">
            <w:pPr>
              <w:spacing w:before="7"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lang w:val="sq-AL"/>
              </w:rPr>
              <w:t>Frymëmarrje</w:t>
            </w:r>
          </w:p>
        </w:tc>
        <w:tc>
          <w:tcPr>
            <w:tcW w:w="8764" w:type="dxa"/>
            <w:tcBorders>
              <w:top w:val="single" w:sz="4" w:space="0" w:color="231F20"/>
              <w:left w:val="single" w:sz="4" w:space="0" w:color="231F20"/>
              <w:bottom w:val="single" w:sz="4" w:space="0" w:color="231F20"/>
              <w:right w:val="single" w:sz="4" w:space="0" w:color="231F20"/>
            </w:tcBorders>
          </w:tcPr>
          <w:p w14:paraId="118EA1F0" w14:textId="77777777" w:rsidR="00926234" w:rsidRPr="009D0E89" w:rsidRDefault="0050315A">
            <w:pPr>
              <w:spacing w:before="7"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spacing w:val="-2"/>
                <w:lang w:val="sq-AL"/>
              </w:rPr>
              <w:t>Dje</w:t>
            </w:r>
            <w:r w:rsidRPr="009D0E89">
              <w:rPr>
                <w:rFonts w:ascii="Times New Roman" w:eastAsia="Times New Roman" w:hAnsi="Times New Roman" w:cs="Times New Roman"/>
                <w:color w:val="231F20"/>
                <w:lang w:val="sq-AL"/>
              </w:rPr>
              <w:t>g</w:t>
            </w:r>
            <w:r w:rsidRPr="009D0E89">
              <w:rPr>
                <w:rFonts w:ascii="Times New Roman" w:eastAsia="Times New Roman" w:hAnsi="Times New Roman" w:cs="Times New Roman"/>
                <w:color w:val="231F20"/>
                <w:spacing w:val="-4"/>
                <w:lang w:val="sq-AL"/>
              </w:rPr>
              <w:t xml:space="preserve"> </w:t>
            </w:r>
            <w:r w:rsidRPr="009D0E89">
              <w:rPr>
                <w:rFonts w:ascii="Times New Roman" w:eastAsia="Times New Roman" w:hAnsi="Times New Roman" w:cs="Times New Roman"/>
                <w:color w:val="231F20"/>
                <w:spacing w:val="-2"/>
                <w:lang w:val="sq-AL"/>
              </w:rPr>
              <w:t>ushqim</w:t>
            </w:r>
            <w:r w:rsidRPr="009D0E89">
              <w:rPr>
                <w:rFonts w:ascii="Times New Roman" w:eastAsia="Times New Roman" w:hAnsi="Times New Roman" w:cs="Times New Roman"/>
                <w:color w:val="231F20"/>
                <w:lang w:val="sq-AL"/>
              </w:rPr>
              <w:t>,</w:t>
            </w:r>
            <w:r w:rsidRPr="009D0E89">
              <w:rPr>
                <w:rFonts w:ascii="Times New Roman" w:eastAsia="Times New Roman" w:hAnsi="Times New Roman" w:cs="Times New Roman"/>
                <w:color w:val="231F20"/>
                <w:spacing w:val="-4"/>
                <w:lang w:val="sq-AL"/>
              </w:rPr>
              <w:t xml:space="preserve"> </w:t>
            </w:r>
            <w:r w:rsidRPr="009D0E89">
              <w:rPr>
                <w:rFonts w:ascii="Times New Roman" w:eastAsia="Times New Roman" w:hAnsi="Times New Roman" w:cs="Times New Roman"/>
                <w:color w:val="231F20"/>
                <w:spacing w:val="-2"/>
                <w:lang w:val="sq-AL"/>
              </w:rPr>
              <w:t>shpes</w:t>
            </w:r>
            <w:r w:rsidRPr="009D0E89">
              <w:rPr>
                <w:rFonts w:ascii="Times New Roman" w:eastAsia="Times New Roman" w:hAnsi="Times New Roman" w:cs="Times New Roman"/>
                <w:color w:val="231F20"/>
                <w:lang w:val="sq-AL"/>
              </w:rPr>
              <w:t>h</w:t>
            </w:r>
            <w:r w:rsidRPr="009D0E89">
              <w:rPr>
                <w:rFonts w:ascii="Times New Roman" w:eastAsia="Times New Roman" w:hAnsi="Times New Roman" w:cs="Times New Roman"/>
                <w:color w:val="231F20"/>
                <w:spacing w:val="-4"/>
                <w:lang w:val="sq-AL"/>
              </w:rPr>
              <w:t xml:space="preserve"> </w:t>
            </w:r>
            <w:r w:rsidRPr="009D0E89">
              <w:rPr>
                <w:rFonts w:ascii="Times New Roman" w:eastAsia="Times New Roman" w:hAnsi="Times New Roman" w:cs="Times New Roman"/>
                <w:color w:val="231F20"/>
                <w:spacing w:val="-2"/>
                <w:lang w:val="sq-AL"/>
              </w:rPr>
              <w:t>duk</w:t>
            </w:r>
            <w:r w:rsidRPr="009D0E89">
              <w:rPr>
                <w:rFonts w:ascii="Times New Roman" w:eastAsia="Times New Roman" w:hAnsi="Times New Roman" w:cs="Times New Roman"/>
                <w:color w:val="231F20"/>
                <w:lang w:val="sq-AL"/>
              </w:rPr>
              <w:t>e</w:t>
            </w:r>
            <w:r w:rsidRPr="009D0E89">
              <w:rPr>
                <w:rFonts w:ascii="Times New Roman" w:eastAsia="Times New Roman" w:hAnsi="Times New Roman" w:cs="Times New Roman"/>
                <w:color w:val="231F20"/>
                <w:spacing w:val="-4"/>
                <w:lang w:val="sq-AL"/>
              </w:rPr>
              <w:t xml:space="preserve"> </w:t>
            </w:r>
            <w:r w:rsidRPr="009D0E89">
              <w:rPr>
                <w:rFonts w:ascii="Times New Roman" w:eastAsia="Times New Roman" w:hAnsi="Times New Roman" w:cs="Times New Roman"/>
                <w:color w:val="231F20"/>
                <w:spacing w:val="-2"/>
                <w:lang w:val="sq-AL"/>
              </w:rPr>
              <w:t>përdoru</w:t>
            </w:r>
            <w:r w:rsidRPr="009D0E89">
              <w:rPr>
                <w:rFonts w:ascii="Times New Roman" w:eastAsia="Times New Roman" w:hAnsi="Times New Roman" w:cs="Times New Roman"/>
                <w:color w:val="231F20"/>
                <w:lang w:val="sq-AL"/>
              </w:rPr>
              <w:t>r</w:t>
            </w:r>
            <w:r w:rsidRPr="009D0E89">
              <w:rPr>
                <w:rFonts w:ascii="Times New Roman" w:eastAsia="Times New Roman" w:hAnsi="Times New Roman" w:cs="Times New Roman"/>
                <w:color w:val="231F20"/>
                <w:spacing w:val="-4"/>
                <w:lang w:val="sq-AL"/>
              </w:rPr>
              <w:t xml:space="preserve"> </w:t>
            </w:r>
            <w:r w:rsidRPr="009D0E89">
              <w:rPr>
                <w:rFonts w:ascii="Times New Roman" w:eastAsia="Times New Roman" w:hAnsi="Times New Roman" w:cs="Times New Roman"/>
                <w:color w:val="231F20"/>
                <w:spacing w:val="-2"/>
                <w:lang w:val="sq-AL"/>
              </w:rPr>
              <w:t>oksigjen</w:t>
            </w:r>
            <w:r w:rsidRPr="009D0E89">
              <w:rPr>
                <w:rFonts w:ascii="Times New Roman" w:eastAsia="Times New Roman" w:hAnsi="Times New Roman" w:cs="Times New Roman"/>
                <w:color w:val="231F20"/>
                <w:lang w:val="sq-AL"/>
              </w:rPr>
              <w:t>;</w:t>
            </w:r>
            <w:r w:rsidRPr="009D0E89">
              <w:rPr>
                <w:rFonts w:ascii="Times New Roman" w:eastAsia="Times New Roman" w:hAnsi="Times New Roman" w:cs="Times New Roman"/>
                <w:color w:val="231F20"/>
                <w:spacing w:val="-4"/>
                <w:lang w:val="sq-AL"/>
              </w:rPr>
              <w:t xml:space="preserve"> </w:t>
            </w:r>
            <w:r w:rsidRPr="009D0E89">
              <w:rPr>
                <w:rFonts w:ascii="Times New Roman" w:eastAsia="Times New Roman" w:hAnsi="Times New Roman" w:cs="Times New Roman"/>
                <w:color w:val="231F20"/>
                <w:spacing w:val="-2"/>
                <w:lang w:val="sq-AL"/>
              </w:rPr>
              <w:t>ng</w:t>
            </w:r>
            <w:r w:rsidRPr="009D0E89">
              <w:rPr>
                <w:rFonts w:ascii="Times New Roman" w:eastAsia="Times New Roman" w:hAnsi="Times New Roman" w:cs="Times New Roman"/>
                <w:color w:val="231F20"/>
                <w:lang w:val="sq-AL"/>
              </w:rPr>
              <w:t>a</w:t>
            </w:r>
            <w:r w:rsidRPr="009D0E89">
              <w:rPr>
                <w:rFonts w:ascii="Times New Roman" w:eastAsia="Times New Roman" w:hAnsi="Times New Roman" w:cs="Times New Roman"/>
                <w:color w:val="231F20"/>
                <w:spacing w:val="-4"/>
                <w:lang w:val="sq-AL"/>
              </w:rPr>
              <w:t xml:space="preserve"> </w:t>
            </w:r>
            <w:r w:rsidRPr="009D0E89">
              <w:rPr>
                <w:rFonts w:ascii="Times New Roman" w:eastAsia="Times New Roman" w:hAnsi="Times New Roman" w:cs="Times New Roman"/>
                <w:color w:val="231F20"/>
                <w:spacing w:val="-2"/>
                <w:lang w:val="sq-AL"/>
              </w:rPr>
              <w:t>djegi</w:t>
            </w:r>
            <w:r w:rsidRPr="009D0E89">
              <w:rPr>
                <w:rFonts w:ascii="Times New Roman" w:eastAsia="Times New Roman" w:hAnsi="Times New Roman" w:cs="Times New Roman"/>
                <w:color w:val="231F20"/>
                <w:lang w:val="sq-AL"/>
              </w:rPr>
              <w:t>a</w:t>
            </w:r>
            <w:r w:rsidRPr="009D0E89">
              <w:rPr>
                <w:rFonts w:ascii="Times New Roman" w:eastAsia="Times New Roman" w:hAnsi="Times New Roman" w:cs="Times New Roman"/>
                <w:color w:val="231F20"/>
                <w:spacing w:val="-4"/>
                <w:lang w:val="sq-AL"/>
              </w:rPr>
              <w:t xml:space="preserve"> </w:t>
            </w:r>
            <w:r w:rsidRPr="009D0E89">
              <w:rPr>
                <w:rFonts w:ascii="Times New Roman" w:eastAsia="Times New Roman" w:hAnsi="Times New Roman" w:cs="Times New Roman"/>
                <w:color w:val="231F20"/>
                <w:spacing w:val="-2"/>
                <w:lang w:val="sq-AL"/>
              </w:rPr>
              <w:t>çlirohe</w:t>
            </w:r>
            <w:r w:rsidRPr="009D0E89">
              <w:rPr>
                <w:rFonts w:ascii="Times New Roman" w:eastAsia="Times New Roman" w:hAnsi="Times New Roman" w:cs="Times New Roman"/>
                <w:color w:val="231F20"/>
                <w:lang w:val="sq-AL"/>
              </w:rPr>
              <w:t>t</w:t>
            </w:r>
            <w:r w:rsidRPr="009D0E89">
              <w:rPr>
                <w:rFonts w:ascii="Times New Roman" w:eastAsia="Times New Roman" w:hAnsi="Times New Roman" w:cs="Times New Roman"/>
                <w:color w:val="231F20"/>
                <w:spacing w:val="-4"/>
                <w:lang w:val="sq-AL"/>
              </w:rPr>
              <w:t xml:space="preserve"> </w:t>
            </w:r>
            <w:r w:rsidRPr="009D0E89">
              <w:rPr>
                <w:rFonts w:ascii="Times New Roman" w:eastAsia="Times New Roman" w:hAnsi="Times New Roman" w:cs="Times New Roman"/>
                <w:color w:val="231F20"/>
                <w:spacing w:val="-2"/>
                <w:lang w:val="sq-AL"/>
              </w:rPr>
              <w:t>ene</w:t>
            </w:r>
            <w:r w:rsidRPr="009D0E89">
              <w:rPr>
                <w:rFonts w:ascii="Times New Roman" w:eastAsia="Times New Roman" w:hAnsi="Times New Roman" w:cs="Times New Roman"/>
                <w:color w:val="231F20"/>
                <w:spacing w:val="-6"/>
                <w:lang w:val="sq-AL"/>
              </w:rPr>
              <w:t>r</w:t>
            </w:r>
            <w:r w:rsidRPr="009D0E89">
              <w:rPr>
                <w:rFonts w:ascii="Times New Roman" w:eastAsia="Times New Roman" w:hAnsi="Times New Roman" w:cs="Times New Roman"/>
                <w:color w:val="231F20"/>
                <w:spacing w:val="-2"/>
                <w:lang w:val="sq-AL"/>
              </w:rPr>
              <w:t>gji</w:t>
            </w:r>
            <w:r w:rsidRPr="009D0E89">
              <w:rPr>
                <w:rFonts w:ascii="Times New Roman" w:eastAsia="Times New Roman" w:hAnsi="Times New Roman" w:cs="Times New Roman"/>
                <w:color w:val="231F20"/>
                <w:lang w:val="sq-AL"/>
              </w:rPr>
              <w:t>a</w:t>
            </w:r>
            <w:r w:rsidRPr="009D0E89">
              <w:rPr>
                <w:rFonts w:ascii="Times New Roman" w:eastAsia="Times New Roman" w:hAnsi="Times New Roman" w:cs="Times New Roman"/>
                <w:color w:val="231F20"/>
                <w:spacing w:val="-4"/>
                <w:lang w:val="sq-AL"/>
              </w:rPr>
              <w:t xml:space="preserve"> </w:t>
            </w:r>
            <w:r w:rsidRPr="009D0E89">
              <w:rPr>
                <w:rFonts w:ascii="Times New Roman" w:eastAsia="Times New Roman" w:hAnsi="Times New Roman" w:cs="Times New Roman"/>
                <w:color w:val="231F20"/>
                <w:lang w:val="sq-AL"/>
              </w:rPr>
              <w:t>e</w:t>
            </w:r>
            <w:r w:rsidRPr="009D0E89">
              <w:rPr>
                <w:rFonts w:ascii="Times New Roman" w:eastAsia="Times New Roman" w:hAnsi="Times New Roman" w:cs="Times New Roman"/>
                <w:color w:val="231F20"/>
                <w:spacing w:val="-4"/>
                <w:lang w:val="sq-AL"/>
              </w:rPr>
              <w:t xml:space="preserve"> </w:t>
            </w:r>
            <w:r w:rsidRPr="009D0E89">
              <w:rPr>
                <w:rFonts w:ascii="Times New Roman" w:eastAsia="Times New Roman" w:hAnsi="Times New Roman" w:cs="Times New Roman"/>
                <w:color w:val="231F20"/>
                <w:spacing w:val="-2"/>
                <w:lang w:val="sq-AL"/>
              </w:rPr>
              <w:t>përmbajtu</w:t>
            </w:r>
            <w:r w:rsidRPr="009D0E89">
              <w:rPr>
                <w:rFonts w:ascii="Times New Roman" w:eastAsia="Times New Roman" w:hAnsi="Times New Roman" w:cs="Times New Roman"/>
                <w:color w:val="231F20"/>
                <w:lang w:val="sq-AL"/>
              </w:rPr>
              <w:t>r</w:t>
            </w:r>
            <w:r w:rsidRPr="009D0E89">
              <w:rPr>
                <w:rFonts w:ascii="Times New Roman" w:eastAsia="Times New Roman" w:hAnsi="Times New Roman" w:cs="Times New Roman"/>
                <w:color w:val="231F20"/>
                <w:spacing w:val="-4"/>
                <w:lang w:val="sq-AL"/>
              </w:rPr>
              <w:t xml:space="preserve"> </w:t>
            </w:r>
            <w:r w:rsidRPr="009D0E89">
              <w:rPr>
                <w:rFonts w:ascii="Times New Roman" w:eastAsia="Times New Roman" w:hAnsi="Times New Roman" w:cs="Times New Roman"/>
                <w:color w:val="231F20"/>
                <w:spacing w:val="-2"/>
                <w:lang w:val="sq-AL"/>
              </w:rPr>
              <w:t>n</w:t>
            </w:r>
            <w:r w:rsidRPr="009D0E89">
              <w:rPr>
                <w:rFonts w:ascii="Times New Roman" w:eastAsia="Times New Roman" w:hAnsi="Times New Roman" w:cs="Times New Roman"/>
                <w:color w:val="231F20"/>
                <w:lang w:val="sq-AL"/>
              </w:rPr>
              <w:t>ë</w:t>
            </w:r>
            <w:r w:rsidRPr="009D0E89">
              <w:rPr>
                <w:rFonts w:ascii="Times New Roman" w:eastAsia="Times New Roman" w:hAnsi="Times New Roman" w:cs="Times New Roman"/>
                <w:color w:val="231F20"/>
                <w:spacing w:val="-4"/>
                <w:lang w:val="sq-AL"/>
              </w:rPr>
              <w:t xml:space="preserve"> </w:t>
            </w:r>
            <w:r w:rsidRPr="009D0E89">
              <w:rPr>
                <w:rFonts w:ascii="Times New Roman" w:eastAsia="Times New Roman" w:hAnsi="Times New Roman" w:cs="Times New Roman"/>
                <w:color w:val="231F20"/>
                <w:spacing w:val="-2"/>
                <w:lang w:val="sq-AL"/>
              </w:rPr>
              <w:t>ushqim</w:t>
            </w:r>
          </w:p>
        </w:tc>
      </w:tr>
      <w:tr w:rsidR="00926234" w:rsidRPr="009D0E89" w14:paraId="26C574D7" w14:textId="77777777">
        <w:trPr>
          <w:trHeight w:hRule="exact" w:val="283"/>
        </w:trPr>
        <w:tc>
          <w:tcPr>
            <w:tcW w:w="1431" w:type="dxa"/>
            <w:tcBorders>
              <w:top w:val="single" w:sz="4" w:space="0" w:color="231F20"/>
              <w:left w:val="single" w:sz="4" w:space="0" w:color="231F20"/>
              <w:bottom w:val="single" w:sz="4" w:space="0" w:color="231F20"/>
              <w:right w:val="single" w:sz="4" w:space="0" w:color="231F20"/>
            </w:tcBorders>
          </w:tcPr>
          <w:p w14:paraId="6D6FB1D8" w14:textId="77777777" w:rsidR="00926234" w:rsidRPr="009D0E89" w:rsidRDefault="0050315A">
            <w:pPr>
              <w:spacing w:before="7"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lang w:val="sq-AL"/>
              </w:rPr>
              <w:t>Ndjeshmëri</w:t>
            </w:r>
          </w:p>
        </w:tc>
        <w:tc>
          <w:tcPr>
            <w:tcW w:w="8764" w:type="dxa"/>
            <w:tcBorders>
              <w:top w:val="single" w:sz="4" w:space="0" w:color="231F20"/>
              <w:left w:val="single" w:sz="4" w:space="0" w:color="231F20"/>
              <w:bottom w:val="single" w:sz="4" w:space="0" w:color="231F20"/>
              <w:right w:val="single" w:sz="4" w:space="0" w:color="231F20"/>
            </w:tcBorders>
          </w:tcPr>
          <w:p w14:paraId="7106A3C3" w14:textId="77777777" w:rsidR="00926234" w:rsidRPr="009D0E89" w:rsidRDefault="0050315A">
            <w:pPr>
              <w:spacing w:before="7"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lang w:val="sq-AL"/>
              </w:rPr>
              <w:t>I pë</w:t>
            </w:r>
            <w:r w:rsidRPr="009D0E89">
              <w:rPr>
                <w:rFonts w:ascii="Times New Roman" w:eastAsia="Times New Roman" w:hAnsi="Times New Roman" w:cs="Times New Roman"/>
                <w:color w:val="231F20"/>
                <w:spacing w:val="-4"/>
                <w:lang w:val="sq-AL"/>
              </w:rPr>
              <w:t>r</w:t>
            </w:r>
            <w:r w:rsidRPr="009D0E89">
              <w:rPr>
                <w:rFonts w:ascii="Times New Roman" w:eastAsia="Times New Roman" w:hAnsi="Times New Roman" w:cs="Times New Roman"/>
                <w:color w:val="231F20"/>
                <w:lang w:val="sq-AL"/>
              </w:rPr>
              <w:t>gjigjet ndryshimeve që ndodhin në mjedisin e jashtëm</w:t>
            </w:r>
          </w:p>
        </w:tc>
      </w:tr>
    </w:tbl>
    <w:p w14:paraId="00201F78" w14:textId="77777777" w:rsidR="00926234" w:rsidRPr="009D0E89" w:rsidRDefault="00926234">
      <w:pPr>
        <w:spacing w:after="0"/>
        <w:rPr>
          <w:lang w:val="sq-AL"/>
        </w:rPr>
        <w:sectPr w:rsidR="00926234" w:rsidRPr="009D0E89">
          <w:headerReference w:type="default" r:id="rId7"/>
          <w:footerReference w:type="default" r:id="rId8"/>
          <w:type w:val="continuous"/>
          <w:pgSz w:w="11920" w:h="16840"/>
          <w:pgMar w:top="1680" w:right="740" w:bottom="760" w:left="740" w:header="623" w:footer="563" w:gutter="0"/>
          <w:cols w:space="720"/>
        </w:sectPr>
      </w:pPr>
    </w:p>
    <w:p w14:paraId="6B63FD62" w14:textId="77777777" w:rsidR="00926234" w:rsidRPr="009D0E89" w:rsidRDefault="00926234">
      <w:pPr>
        <w:spacing w:before="12" w:after="0" w:line="260" w:lineRule="exact"/>
        <w:rPr>
          <w:sz w:val="26"/>
          <w:szCs w:val="26"/>
          <w:lang w:val="sq-AL"/>
        </w:rPr>
      </w:pPr>
    </w:p>
    <w:p w14:paraId="75FC7AAE" w14:textId="77777777" w:rsidR="00926234" w:rsidRPr="009D0E89" w:rsidRDefault="0050315A">
      <w:pPr>
        <w:spacing w:after="0" w:line="240" w:lineRule="auto"/>
        <w:ind w:left="110"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b/>
          <w:bCs/>
          <w:color w:val="323332"/>
          <w:sz w:val="24"/>
          <w:szCs w:val="24"/>
          <w:lang w:val="sq-AL"/>
        </w:rPr>
        <w:t>2</w:t>
      </w:r>
    </w:p>
    <w:p w14:paraId="71FB6AF5" w14:textId="77777777" w:rsidR="00926234" w:rsidRPr="009D0E89" w:rsidRDefault="0050315A">
      <w:pPr>
        <w:spacing w:before="12" w:after="0" w:line="250" w:lineRule="auto"/>
        <w:ind w:left="399" w:right="205"/>
        <w:rPr>
          <w:rFonts w:ascii="Times New Roman" w:eastAsia="Times New Roman" w:hAnsi="Times New Roman" w:cs="Times New Roman"/>
          <w:sz w:val="24"/>
          <w:szCs w:val="24"/>
          <w:lang w:val="sq-AL"/>
        </w:rPr>
      </w:pPr>
      <w:r w:rsidRPr="009D0E89">
        <w:rPr>
          <w:rFonts w:ascii="Times New Roman" w:eastAsia="Times New Roman" w:hAnsi="Times New Roman" w:cs="Times New Roman"/>
          <w:b/>
          <w:bCs/>
          <w:color w:val="231F20"/>
          <w:sz w:val="24"/>
          <w:szCs w:val="24"/>
          <w:lang w:val="sq-AL"/>
        </w:rPr>
        <w:t>a.</w:t>
      </w:r>
      <w:r w:rsidRPr="009D0E89">
        <w:rPr>
          <w:rFonts w:ascii="Times New Roman" w:eastAsia="Times New Roman" w:hAnsi="Times New Roman" w:cs="Times New Roman"/>
          <w:b/>
          <w:bCs/>
          <w:color w:val="231F20"/>
          <w:spacing w:val="32"/>
          <w:sz w:val="24"/>
          <w:szCs w:val="24"/>
          <w:lang w:val="sq-AL"/>
        </w:rPr>
        <w:t xml:space="preserve"> </w:t>
      </w:r>
      <w:r w:rsidRPr="009D0E89">
        <w:rPr>
          <w:rFonts w:ascii="Times New Roman" w:eastAsia="Times New Roman" w:hAnsi="Times New Roman" w:cs="Times New Roman"/>
          <w:color w:val="231F20"/>
          <w:sz w:val="24"/>
          <w:szCs w:val="24"/>
          <w:lang w:val="sq-AL"/>
        </w:rPr>
        <w:t xml:space="preserve">Shumim (Riprodhim) / lëvizje </w:t>
      </w:r>
      <w:r w:rsidRPr="009D0E89">
        <w:rPr>
          <w:rFonts w:ascii="Times New Roman" w:eastAsia="Times New Roman" w:hAnsi="Times New Roman" w:cs="Times New Roman"/>
          <w:b/>
          <w:bCs/>
          <w:color w:val="231F20"/>
          <w:sz w:val="24"/>
          <w:szCs w:val="24"/>
          <w:lang w:val="sq-AL"/>
        </w:rPr>
        <w:t>b.</w:t>
      </w:r>
      <w:r w:rsidRPr="009D0E89">
        <w:rPr>
          <w:rFonts w:ascii="Times New Roman" w:eastAsia="Times New Roman" w:hAnsi="Times New Roman" w:cs="Times New Roman"/>
          <w:b/>
          <w:bCs/>
          <w:color w:val="231F20"/>
          <w:spacing w:val="18"/>
          <w:sz w:val="24"/>
          <w:szCs w:val="24"/>
          <w:lang w:val="sq-AL"/>
        </w:rPr>
        <w:t xml:space="preserve"> </w:t>
      </w:r>
      <w:r w:rsidRPr="009D0E89">
        <w:rPr>
          <w:rFonts w:ascii="Times New Roman" w:eastAsia="Times New Roman" w:hAnsi="Times New Roman" w:cs="Times New Roman"/>
          <w:color w:val="231F20"/>
          <w:sz w:val="24"/>
          <w:szCs w:val="24"/>
          <w:lang w:val="sq-AL"/>
        </w:rPr>
        <w:t xml:space="preserve">Të ushqyerit / shumim / lëvizje </w:t>
      </w:r>
      <w:r w:rsidRPr="009D0E89">
        <w:rPr>
          <w:rFonts w:ascii="Times New Roman" w:eastAsia="Times New Roman" w:hAnsi="Times New Roman" w:cs="Times New Roman"/>
          <w:b/>
          <w:bCs/>
          <w:color w:val="231F20"/>
          <w:sz w:val="24"/>
          <w:szCs w:val="24"/>
          <w:lang w:val="sq-AL"/>
        </w:rPr>
        <w:t>c.</w:t>
      </w:r>
      <w:r w:rsidRPr="009D0E89">
        <w:rPr>
          <w:rFonts w:ascii="Times New Roman" w:eastAsia="Times New Roman" w:hAnsi="Times New Roman" w:cs="Times New Roman"/>
          <w:b/>
          <w:bCs/>
          <w:color w:val="231F20"/>
          <w:spacing w:val="45"/>
          <w:sz w:val="24"/>
          <w:szCs w:val="24"/>
          <w:lang w:val="sq-AL"/>
        </w:rPr>
        <w:t xml:space="preserve"> </w:t>
      </w:r>
      <w:r w:rsidRPr="009D0E89">
        <w:rPr>
          <w:rFonts w:ascii="Times New Roman" w:eastAsia="Times New Roman" w:hAnsi="Times New Roman" w:cs="Times New Roman"/>
          <w:color w:val="231F20"/>
          <w:sz w:val="24"/>
          <w:szCs w:val="24"/>
          <w:lang w:val="sq-AL"/>
        </w:rPr>
        <w:t>Rritje</w:t>
      </w:r>
    </w:p>
    <w:p w14:paraId="55431BAF" w14:textId="77777777" w:rsidR="00926234" w:rsidRPr="009D0E89" w:rsidRDefault="0050315A">
      <w:pPr>
        <w:spacing w:after="0" w:line="240" w:lineRule="auto"/>
        <w:ind w:left="399"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b/>
          <w:bCs/>
          <w:color w:val="231F20"/>
          <w:sz w:val="24"/>
          <w:szCs w:val="24"/>
          <w:lang w:val="sq-AL"/>
        </w:rPr>
        <w:t>d.</w:t>
      </w:r>
      <w:r w:rsidRPr="009D0E89">
        <w:rPr>
          <w:rFonts w:ascii="Times New Roman" w:eastAsia="Times New Roman" w:hAnsi="Times New Roman" w:cs="Times New Roman"/>
          <w:b/>
          <w:bCs/>
          <w:color w:val="231F20"/>
          <w:spacing w:val="18"/>
          <w:sz w:val="24"/>
          <w:szCs w:val="24"/>
          <w:lang w:val="sq-AL"/>
        </w:rPr>
        <w:t xml:space="preserve"> </w:t>
      </w:r>
      <w:r w:rsidRPr="009D0E89">
        <w:rPr>
          <w:rFonts w:ascii="Times New Roman" w:eastAsia="Times New Roman" w:hAnsi="Times New Roman" w:cs="Times New Roman"/>
          <w:color w:val="231F20"/>
          <w:sz w:val="24"/>
          <w:szCs w:val="24"/>
          <w:lang w:val="sq-AL"/>
        </w:rPr>
        <w:t>Lëvizje / të ushqyerit</w:t>
      </w:r>
    </w:p>
    <w:p w14:paraId="0A89EAF5" w14:textId="77777777" w:rsidR="00926234" w:rsidRPr="009D0E89" w:rsidRDefault="0050315A">
      <w:pPr>
        <w:spacing w:before="12" w:after="0" w:line="271" w:lineRule="exact"/>
        <w:ind w:left="399" w:right="-76"/>
        <w:rPr>
          <w:rFonts w:ascii="Times New Roman" w:eastAsia="Times New Roman" w:hAnsi="Times New Roman" w:cs="Times New Roman"/>
          <w:sz w:val="24"/>
          <w:szCs w:val="24"/>
          <w:lang w:val="sq-AL"/>
        </w:rPr>
      </w:pPr>
      <w:r w:rsidRPr="009D0E89">
        <w:rPr>
          <w:rFonts w:ascii="Times New Roman" w:eastAsia="Times New Roman" w:hAnsi="Times New Roman" w:cs="Times New Roman"/>
          <w:b/>
          <w:bCs/>
          <w:color w:val="231F20"/>
          <w:position w:val="-1"/>
          <w:sz w:val="24"/>
          <w:szCs w:val="24"/>
          <w:lang w:val="sq-AL"/>
        </w:rPr>
        <w:t>e.</w:t>
      </w:r>
      <w:r w:rsidRPr="009D0E89">
        <w:rPr>
          <w:rFonts w:ascii="Times New Roman" w:eastAsia="Times New Roman" w:hAnsi="Times New Roman" w:cs="Times New Roman"/>
          <w:b/>
          <w:bCs/>
          <w:color w:val="231F20"/>
          <w:spacing w:val="45"/>
          <w:position w:val="-1"/>
          <w:sz w:val="24"/>
          <w:szCs w:val="24"/>
          <w:lang w:val="sq-AL"/>
        </w:rPr>
        <w:t xml:space="preserve"> </w:t>
      </w:r>
      <w:r w:rsidRPr="009D0E89">
        <w:rPr>
          <w:rFonts w:ascii="Times New Roman" w:eastAsia="Times New Roman" w:hAnsi="Times New Roman" w:cs="Times New Roman"/>
          <w:color w:val="231F20"/>
          <w:position w:val="-1"/>
          <w:sz w:val="24"/>
          <w:szCs w:val="24"/>
          <w:lang w:val="sq-AL"/>
        </w:rPr>
        <w:t>Ndjeshmëri / lëvizje / të ushqyerit</w:t>
      </w:r>
    </w:p>
    <w:p w14:paraId="68077F6F" w14:textId="77777777" w:rsidR="00926234" w:rsidRPr="009D0E89" w:rsidRDefault="0050315A">
      <w:pPr>
        <w:spacing w:after="0" w:line="260" w:lineRule="exact"/>
        <w:ind w:right="-20"/>
        <w:rPr>
          <w:rFonts w:ascii="Times New Roman" w:eastAsia="Times New Roman" w:hAnsi="Times New Roman" w:cs="Times New Roman"/>
          <w:sz w:val="24"/>
          <w:szCs w:val="24"/>
          <w:lang w:val="sq-AL"/>
        </w:rPr>
      </w:pPr>
      <w:r w:rsidRPr="009D0E89">
        <w:rPr>
          <w:lang w:val="sq-AL"/>
        </w:rPr>
        <w:br w:type="column"/>
      </w:r>
      <w:r w:rsidRPr="009D0E89">
        <w:rPr>
          <w:rFonts w:ascii="Times New Roman" w:eastAsia="Times New Roman" w:hAnsi="Times New Roman" w:cs="Times New Roman"/>
          <w:i/>
          <w:color w:val="231F20"/>
          <w:sz w:val="24"/>
          <w:szCs w:val="24"/>
          <w:lang w:val="sq-AL"/>
        </w:rPr>
        <w:lastRenderedPageBreak/>
        <w:t>[7]</w:t>
      </w:r>
    </w:p>
    <w:p w14:paraId="02B0BBA4" w14:textId="77777777" w:rsidR="00926234" w:rsidRPr="009D0E89" w:rsidRDefault="00926234">
      <w:pPr>
        <w:spacing w:after="0"/>
        <w:rPr>
          <w:lang w:val="sq-AL"/>
        </w:rPr>
        <w:sectPr w:rsidR="00926234" w:rsidRPr="009D0E89">
          <w:type w:val="continuous"/>
          <w:pgSz w:w="11920" w:h="16840"/>
          <w:pgMar w:top="1680" w:right="740" w:bottom="760" w:left="740" w:header="720" w:footer="720" w:gutter="0"/>
          <w:cols w:num="2" w:space="720" w:equalWidth="0">
            <w:col w:w="3931" w:space="4401"/>
            <w:col w:w="2108"/>
          </w:cols>
        </w:sectPr>
      </w:pPr>
    </w:p>
    <w:p w14:paraId="511B2EC9" w14:textId="77777777" w:rsidR="00926234" w:rsidRPr="009D0E89" w:rsidRDefault="0050315A">
      <w:pPr>
        <w:tabs>
          <w:tab w:val="left" w:pos="8320"/>
        </w:tabs>
        <w:spacing w:before="17" w:after="0" w:line="240" w:lineRule="auto"/>
        <w:ind w:left="399"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b/>
          <w:bCs/>
          <w:color w:val="231F20"/>
          <w:sz w:val="24"/>
          <w:szCs w:val="24"/>
          <w:lang w:val="sq-AL"/>
        </w:rPr>
        <w:lastRenderedPageBreak/>
        <w:t xml:space="preserve">f. </w:t>
      </w:r>
      <w:r w:rsidRPr="009D0E89">
        <w:rPr>
          <w:rFonts w:ascii="Times New Roman" w:eastAsia="Times New Roman" w:hAnsi="Times New Roman" w:cs="Times New Roman"/>
          <w:b/>
          <w:bCs/>
          <w:color w:val="231F20"/>
          <w:spacing w:val="12"/>
          <w:sz w:val="24"/>
          <w:szCs w:val="24"/>
          <w:lang w:val="sq-AL"/>
        </w:rPr>
        <w:t xml:space="preserve"> </w:t>
      </w:r>
      <w:r w:rsidRPr="009D0E89">
        <w:rPr>
          <w:rFonts w:ascii="Times New Roman" w:eastAsia="Times New Roman" w:hAnsi="Times New Roman" w:cs="Times New Roman"/>
          <w:color w:val="231F20"/>
          <w:sz w:val="24"/>
          <w:szCs w:val="24"/>
          <w:lang w:val="sq-AL"/>
        </w:rPr>
        <w:t>Frymëmarrje</w:t>
      </w:r>
      <w:r w:rsidRPr="009D0E89">
        <w:rPr>
          <w:rFonts w:ascii="Times New Roman" w:eastAsia="Times New Roman" w:hAnsi="Times New Roman" w:cs="Times New Roman"/>
          <w:color w:val="231F20"/>
          <w:sz w:val="24"/>
          <w:szCs w:val="24"/>
          <w:lang w:val="sq-AL"/>
        </w:rPr>
        <w:tab/>
      </w:r>
      <w:r w:rsidRPr="009D0E89">
        <w:rPr>
          <w:rFonts w:ascii="Times New Roman" w:eastAsia="Times New Roman" w:hAnsi="Times New Roman" w:cs="Times New Roman"/>
          <w:i/>
          <w:color w:val="231F20"/>
          <w:sz w:val="24"/>
          <w:szCs w:val="24"/>
          <w:lang w:val="sq-AL"/>
        </w:rPr>
        <w:t>[6]</w:t>
      </w:r>
    </w:p>
    <w:p w14:paraId="1ADEB54F" w14:textId="77777777" w:rsidR="00926234" w:rsidRPr="009D0E89" w:rsidRDefault="0050315A">
      <w:pPr>
        <w:spacing w:before="12" w:after="0" w:line="240" w:lineRule="auto"/>
        <w:ind w:left="110"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b/>
          <w:bCs/>
          <w:color w:val="323332"/>
          <w:sz w:val="24"/>
          <w:szCs w:val="24"/>
          <w:lang w:val="sq-AL"/>
        </w:rPr>
        <w:t>3</w:t>
      </w:r>
    </w:p>
    <w:p w14:paraId="6CDE4B79" w14:textId="77777777" w:rsidR="00926234" w:rsidRPr="009D0E89" w:rsidRDefault="0050315A">
      <w:pPr>
        <w:tabs>
          <w:tab w:val="left" w:pos="8320"/>
        </w:tabs>
        <w:spacing w:before="12" w:after="0" w:line="240" w:lineRule="auto"/>
        <w:ind w:left="399"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b/>
          <w:bCs/>
          <w:color w:val="231F20"/>
          <w:sz w:val="24"/>
          <w:szCs w:val="24"/>
          <w:lang w:val="sq-AL"/>
        </w:rPr>
        <w:t>a.</w:t>
      </w:r>
      <w:r w:rsidRPr="009D0E89">
        <w:rPr>
          <w:rFonts w:ascii="Times New Roman" w:eastAsia="Times New Roman" w:hAnsi="Times New Roman" w:cs="Times New Roman"/>
          <w:b/>
          <w:bCs/>
          <w:color w:val="231F20"/>
          <w:spacing w:val="32"/>
          <w:sz w:val="24"/>
          <w:szCs w:val="24"/>
          <w:lang w:val="sq-AL"/>
        </w:rPr>
        <w:t xml:space="preserve"> </w:t>
      </w:r>
      <w:r w:rsidRPr="009D0E89">
        <w:rPr>
          <w:rFonts w:ascii="Times New Roman" w:eastAsia="Times New Roman" w:hAnsi="Times New Roman" w:cs="Times New Roman"/>
          <w:color w:val="231F20"/>
          <w:sz w:val="24"/>
          <w:szCs w:val="24"/>
          <w:lang w:val="sq-AL"/>
        </w:rPr>
        <w:t>Bërthamë, qelizë, ind, o</w:t>
      </w:r>
      <w:r w:rsidRPr="009D0E89">
        <w:rPr>
          <w:rFonts w:ascii="Times New Roman" w:eastAsia="Times New Roman" w:hAnsi="Times New Roman" w:cs="Times New Roman"/>
          <w:color w:val="231F20"/>
          <w:spacing w:val="-5"/>
          <w:sz w:val="24"/>
          <w:szCs w:val="24"/>
          <w:lang w:val="sq-AL"/>
        </w:rPr>
        <w:t>r</w:t>
      </w:r>
      <w:r w:rsidRPr="009D0E89">
        <w:rPr>
          <w:rFonts w:ascii="Times New Roman" w:eastAsia="Times New Roman" w:hAnsi="Times New Roman" w:cs="Times New Roman"/>
          <w:color w:val="231F20"/>
          <w:sz w:val="24"/>
          <w:szCs w:val="24"/>
          <w:lang w:val="sq-AL"/>
        </w:rPr>
        <w:t>gan, sistem o</w:t>
      </w:r>
      <w:r w:rsidRPr="009D0E89">
        <w:rPr>
          <w:rFonts w:ascii="Times New Roman" w:eastAsia="Times New Roman" w:hAnsi="Times New Roman" w:cs="Times New Roman"/>
          <w:color w:val="231F20"/>
          <w:spacing w:val="-4"/>
          <w:sz w:val="24"/>
          <w:szCs w:val="24"/>
          <w:lang w:val="sq-AL"/>
        </w:rPr>
        <w:t>r</w:t>
      </w:r>
      <w:r w:rsidRPr="009D0E89">
        <w:rPr>
          <w:rFonts w:ascii="Times New Roman" w:eastAsia="Times New Roman" w:hAnsi="Times New Roman" w:cs="Times New Roman"/>
          <w:color w:val="231F20"/>
          <w:sz w:val="24"/>
          <w:szCs w:val="24"/>
          <w:lang w:val="sq-AL"/>
        </w:rPr>
        <w:t>ganesh, o</w:t>
      </w:r>
      <w:r w:rsidRPr="009D0E89">
        <w:rPr>
          <w:rFonts w:ascii="Times New Roman" w:eastAsia="Times New Roman" w:hAnsi="Times New Roman" w:cs="Times New Roman"/>
          <w:color w:val="231F20"/>
          <w:spacing w:val="-4"/>
          <w:sz w:val="24"/>
          <w:szCs w:val="24"/>
          <w:lang w:val="sq-AL"/>
        </w:rPr>
        <w:t>r</w:t>
      </w:r>
      <w:r w:rsidRPr="009D0E89">
        <w:rPr>
          <w:rFonts w:ascii="Times New Roman" w:eastAsia="Times New Roman" w:hAnsi="Times New Roman" w:cs="Times New Roman"/>
          <w:color w:val="231F20"/>
          <w:sz w:val="24"/>
          <w:szCs w:val="24"/>
          <w:lang w:val="sq-AL"/>
        </w:rPr>
        <w:t>ganizëm</w:t>
      </w:r>
      <w:r w:rsidRPr="009D0E89">
        <w:rPr>
          <w:rFonts w:ascii="Times New Roman" w:eastAsia="Times New Roman" w:hAnsi="Times New Roman" w:cs="Times New Roman"/>
          <w:color w:val="231F20"/>
          <w:sz w:val="24"/>
          <w:szCs w:val="24"/>
          <w:lang w:val="sq-AL"/>
        </w:rPr>
        <w:tab/>
      </w:r>
      <w:r w:rsidRPr="009D0E89">
        <w:rPr>
          <w:rFonts w:ascii="Times New Roman" w:eastAsia="Times New Roman" w:hAnsi="Times New Roman" w:cs="Times New Roman"/>
          <w:i/>
          <w:color w:val="231F20"/>
          <w:sz w:val="24"/>
          <w:szCs w:val="24"/>
          <w:lang w:val="sq-AL"/>
        </w:rPr>
        <w:t>[3]</w:t>
      </w:r>
    </w:p>
    <w:p w14:paraId="27024E81" w14:textId="77777777" w:rsidR="00926234" w:rsidRPr="009D0E89" w:rsidRDefault="0050315A">
      <w:pPr>
        <w:tabs>
          <w:tab w:val="left" w:pos="8320"/>
        </w:tabs>
        <w:spacing w:before="12" w:after="0" w:line="240" w:lineRule="auto"/>
        <w:ind w:left="399"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b/>
          <w:bCs/>
          <w:color w:val="231F20"/>
          <w:sz w:val="24"/>
          <w:szCs w:val="24"/>
          <w:lang w:val="sq-AL"/>
        </w:rPr>
        <w:t>b.</w:t>
      </w:r>
      <w:r w:rsidRPr="009D0E89">
        <w:rPr>
          <w:rFonts w:ascii="Times New Roman" w:eastAsia="Times New Roman" w:hAnsi="Times New Roman" w:cs="Times New Roman"/>
          <w:b/>
          <w:bCs/>
          <w:color w:val="231F20"/>
          <w:spacing w:val="18"/>
          <w:sz w:val="24"/>
          <w:szCs w:val="24"/>
          <w:lang w:val="sq-AL"/>
        </w:rPr>
        <w:t xml:space="preserve"> </w:t>
      </w:r>
      <w:r w:rsidRPr="009D0E89">
        <w:rPr>
          <w:rFonts w:ascii="Times New Roman" w:eastAsia="Times New Roman" w:hAnsi="Times New Roman" w:cs="Times New Roman"/>
          <w:color w:val="231F20"/>
          <w:sz w:val="24"/>
          <w:szCs w:val="24"/>
          <w:lang w:val="sq-AL"/>
        </w:rPr>
        <w:t>Kërcell, rrënjë, gjethe</w:t>
      </w:r>
      <w:r w:rsidRPr="009D0E89">
        <w:rPr>
          <w:rFonts w:ascii="Times New Roman" w:eastAsia="Times New Roman" w:hAnsi="Times New Roman" w:cs="Times New Roman"/>
          <w:color w:val="231F20"/>
          <w:sz w:val="24"/>
          <w:szCs w:val="24"/>
          <w:lang w:val="sq-AL"/>
        </w:rPr>
        <w:tab/>
      </w:r>
      <w:r w:rsidRPr="009D0E89">
        <w:rPr>
          <w:rFonts w:ascii="Times New Roman" w:eastAsia="Times New Roman" w:hAnsi="Times New Roman" w:cs="Times New Roman"/>
          <w:i/>
          <w:color w:val="231F20"/>
          <w:sz w:val="24"/>
          <w:szCs w:val="24"/>
          <w:lang w:val="sq-AL"/>
        </w:rPr>
        <w:t>[3]</w:t>
      </w:r>
    </w:p>
    <w:p w14:paraId="1E8A73EC" w14:textId="77777777" w:rsidR="00926234" w:rsidRPr="009D0E89" w:rsidRDefault="0050315A">
      <w:pPr>
        <w:spacing w:before="12" w:after="0" w:line="240" w:lineRule="auto"/>
        <w:ind w:left="110"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b/>
          <w:bCs/>
          <w:color w:val="323332"/>
          <w:sz w:val="24"/>
          <w:szCs w:val="24"/>
          <w:lang w:val="sq-AL"/>
        </w:rPr>
        <w:t>4</w:t>
      </w:r>
    </w:p>
    <w:p w14:paraId="408DDC08" w14:textId="77777777" w:rsidR="00926234" w:rsidRPr="009D0E89" w:rsidRDefault="0050315A">
      <w:pPr>
        <w:tabs>
          <w:tab w:val="left" w:pos="8320"/>
        </w:tabs>
        <w:spacing w:before="12" w:after="0" w:line="240" w:lineRule="auto"/>
        <w:ind w:left="399"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b/>
          <w:bCs/>
          <w:color w:val="231F20"/>
          <w:sz w:val="24"/>
          <w:szCs w:val="24"/>
          <w:lang w:val="sq-AL"/>
        </w:rPr>
        <w:t>a.</w:t>
      </w:r>
      <w:r w:rsidRPr="009D0E89">
        <w:rPr>
          <w:rFonts w:ascii="Times New Roman" w:eastAsia="Times New Roman" w:hAnsi="Times New Roman" w:cs="Times New Roman"/>
          <w:b/>
          <w:bCs/>
          <w:color w:val="231F20"/>
          <w:spacing w:val="32"/>
          <w:sz w:val="24"/>
          <w:szCs w:val="24"/>
          <w:lang w:val="sq-AL"/>
        </w:rPr>
        <w:t xml:space="preserve"> </w:t>
      </w:r>
      <w:r w:rsidRPr="009D0E89">
        <w:rPr>
          <w:rFonts w:ascii="Times New Roman" w:eastAsia="Times New Roman" w:hAnsi="Times New Roman" w:cs="Times New Roman"/>
          <w:color w:val="231F20"/>
          <w:sz w:val="24"/>
          <w:szCs w:val="24"/>
          <w:lang w:val="sq-AL"/>
        </w:rPr>
        <w:t>Një grup i indeve [1] që punojnë së bashku [1]</w:t>
      </w:r>
      <w:r w:rsidRPr="009D0E89">
        <w:rPr>
          <w:rFonts w:ascii="Times New Roman" w:eastAsia="Times New Roman" w:hAnsi="Times New Roman" w:cs="Times New Roman"/>
          <w:color w:val="231F20"/>
          <w:sz w:val="24"/>
          <w:szCs w:val="24"/>
          <w:lang w:val="sq-AL"/>
        </w:rPr>
        <w:tab/>
      </w:r>
      <w:r w:rsidRPr="009D0E89">
        <w:rPr>
          <w:rFonts w:ascii="Times New Roman" w:eastAsia="Times New Roman" w:hAnsi="Times New Roman" w:cs="Times New Roman"/>
          <w:i/>
          <w:color w:val="231F20"/>
          <w:sz w:val="24"/>
          <w:szCs w:val="24"/>
          <w:lang w:val="sq-AL"/>
        </w:rPr>
        <w:t>[2]</w:t>
      </w:r>
    </w:p>
    <w:p w14:paraId="1D3EFAB2" w14:textId="77777777" w:rsidR="00926234" w:rsidRPr="009D0E89" w:rsidRDefault="0050315A">
      <w:pPr>
        <w:spacing w:before="12" w:after="0" w:line="240" w:lineRule="auto"/>
        <w:ind w:left="399"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b/>
          <w:bCs/>
          <w:color w:val="231F20"/>
          <w:sz w:val="24"/>
          <w:szCs w:val="24"/>
          <w:lang w:val="sq-AL"/>
        </w:rPr>
        <w:t>b.</w:t>
      </w:r>
      <w:r w:rsidRPr="009D0E89">
        <w:rPr>
          <w:rFonts w:ascii="Times New Roman" w:eastAsia="Times New Roman" w:hAnsi="Times New Roman" w:cs="Times New Roman"/>
          <w:b/>
          <w:bCs/>
          <w:color w:val="231F20"/>
          <w:spacing w:val="18"/>
          <w:sz w:val="24"/>
          <w:szCs w:val="24"/>
          <w:lang w:val="sq-AL"/>
        </w:rPr>
        <w:t xml:space="preserve"> </w:t>
      </w:r>
      <w:r w:rsidRPr="009D0E89">
        <w:rPr>
          <w:rFonts w:ascii="Times New Roman" w:eastAsia="Times New Roman" w:hAnsi="Times New Roman" w:cs="Times New Roman"/>
          <w:color w:val="231F20"/>
          <w:sz w:val="24"/>
          <w:szCs w:val="24"/>
          <w:lang w:val="sq-AL"/>
        </w:rPr>
        <w:t>Sy</w:t>
      </w:r>
    </w:p>
    <w:p w14:paraId="142445B3" w14:textId="77777777" w:rsidR="00926234" w:rsidRPr="009D0E89" w:rsidRDefault="0050315A">
      <w:pPr>
        <w:spacing w:before="12" w:after="0" w:line="240" w:lineRule="auto"/>
        <w:ind w:left="672"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color w:val="231F20"/>
          <w:sz w:val="24"/>
          <w:szCs w:val="24"/>
          <w:lang w:val="sq-AL"/>
        </w:rPr>
        <w:t>Hundë</w:t>
      </w:r>
    </w:p>
    <w:p w14:paraId="4E929EFF" w14:textId="77777777" w:rsidR="00926234" w:rsidRPr="009D0E89" w:rsidRDefault="0050315A">
      <w:pPr>
        <w:tabs>
          <w:tab w:val="left" w:pos="8320"/>
        </w:tabs>
        <w:spacing w:before="12" w:after="0" w:line="240" w:lineRule="auto"/>
        <w:ind w:left="672"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color w:val="231F20"/>
          <w:spacing w:val="-8"/>
          <w:sz w:val="24"/>
          <w:szCs w:val="24"/>
          <w:lang w:val="sq-AL"/>
        </w:rPr>
        <w:t>T</w:t>
      </w:r>
      <w:r w:rsidRPr="009D0E89">
        <w:rPr>
          <w:rFonts w:ascii="Times New Roman" w:eastAsia="Times New Roman" w:hAnsi="Times New Roman" w:cs="Times New Roman"/>
          <w:color w:val="231F20"/>
          <w:sz w:val="24"/>
          <w:szCs w:val="24"/>
          <w:lang w:val="sq-AL"/>
        </w:rPr>
        <w:t>ru</w:t>
      </w:r>
      <w:r w:rsidRPr="009D0E89">
        <w:rPr>
          <w:rFonts w:ascii="Times New Roman" w:eastAsia="Times New Roman" w:hAnsi="Times New Roman" w:cs="Times New Roman"/>
          <w:color w:val="231F20"/>
          <w:sz w:val="24"/>
          <w:szCs w:val="24"/>
          <w:lang w:val="sq-AL"/>
        </w:rPr>
        <w:tab/>
      </w:r>
      <w:r w:rsidRPr="009D0E89">
        <w:rPr>
          <w:rFonts w:ascii="Times New Roman" w:eastAsia="Times New Roman" w:hAnsi="Times New Roman" w:cs="Times New Roman"/>
          <w:i/>
          <w:color w:val="231F20"/>
          <w:sz w:val="24"/>
          <w:szCs w:val="24"/>
          <w:lang w:val="sq-AL"/>
        </w:rPr>
        <w:t>[3]</w:t>
      </w:r>
    </w:p>
    <w:p w14:paraId="69EA749A" w14:textId="77777777" w:rsidR="00926234" w:rsidRPr="009D0E89" w:rsidRDefault="0050315A">
      <w:pPr>
        <w:spacing w:before="12" w:after="0" w:line="250" w:lineRule="auto"/>
        <w:ind w:left="672" w:right="5545" w:hanging="273"/>
        <w:rPr>
          <w:rFonts w:ascii="Times New Roman" w:eastAsia="Times New Roman" w:hAnsi="Times New Roman" w:cs="Times New Roman"/>
          <w:sz w:val="24"/>
          <w:szCs w:val="24"/>
          <w:lang w:val="sq-AL"/>
        </w:rPr>
      </w:pPr>
      <w:r w:rsidRPr="009D0E89">
        <w:rPr>
          <w:rFonts w:ascii="Times New Roman" w:eastAsia="Times New Roman" w:hAnsi="Times New Roman" w:cs="Times New Roman"/>
          <w:b/>
          <w:bCs/>
          <w:color w:val="231F20"/>
          <w:sz w:val="24"/>
          <w:szCs w:val="24"/>
          <w:lang w:val="sq-AL"/>
        </w:rPr>
        <w:t>c.</w:t>
      </w:r>
      <w:r w:rsidRPr="009D0E89">
        <w:rPr>
          <w:rFonts w:ascii="Times New Roman" w:eastAsia="Times New Roman" w:hAnsi="Times New Roman" w:cs="Times New Roman"/>
          <w:b/>
          <w:bCs/>
          <w:color w:val="231F20"/>
          <w:spacing w:val="45"/>
          <w:sz w:val="24"/>
          <w:szCs w:val="24"/>
          <w:lang w:val="sq-AL"/>
        </w:rPr>
        <w:t xml:space="preserve"> </w:t>
      </w:r>
      <w:r w:rsidRPr="009D0E89">
        <w:rPr>
          <w:rFonts w:ascii="Times New Roman" w:eastAsia="Times New Roman" w:hAnsi="Times New Roman" w:cs="Times New Roman"/>
          <w:color w:val="231F20"/>
          <w:spacing w:val="-27"/>
          <w:sz w:val="24"/>
          <w:szCs w:val="24"/>
          <w:lang w:val="sq-AL"/>
        </w:rPr>
        <w:t>V</w:t>
      </w:r>
      <w:r w:rsidRPr="009D0E89">
        <w:rPr>
          <w:rFonts w:ascii="Times New Roman" w:eastAsia="Times New Roman" w:hAnsi="Times New Roman" w:cs="Times New Roman"/>
          <w:color w:val="231F20"/>
          <w:sz w:val="24"/>
          <w:szCs w:val="24"/>
          <w:lang w:val="sq-AL"/>
        </w:rPr>
        <w:t xml:space="preserve">eshkë – pastron gjakun / prodhon urinën Stomak – copëton ushqimin / tret ushqimin Mëlçi – eliminon lëndë kimike helmuese </w:t>
      </w:r>
      <w:proofErr w:type="spellStart"/>
      <w:r w:rsidRPr="009D0E89">
        <w:rPr>
          <w:rFonts w:ascii="Times New Roman" w:eastAsia="Times New Roman" w:hAnsi="Times New Roman" w:cs="Times New Roman"/>
          <w:color w:val="231F20"/>
          <w:sz w:val="24"/>
          <w:szCs w:val="24"/>
          <w:lang w:val="sq-AL"/>
        </w:rPr>
        <w:t>Fshikëzë</w:t>
      </w:r>
      <w:proofErr w:type="spellEnd"/>
      <w:r w:rsidRPr="009D0E89">
        <w:rPr>
          <w:rFonts w:ascii="Times New Roman" w:eastAsia="Times New Roman" w:hAnsi="Times New Roman" w:cs="Times New Roman"/>
          <w:color w:val="231F20"/>
          <w:sz w:val="24"/>
          <w:szCs w:val="24"/>
          <w:lang w:val="sq-AL"/>
        </w:rPr>
        <w:t xml:space="preserve"> urine – depoziton urinë</w:t>
      </w:r>
    </w:p>
    <w:p w14:paraId="62881B39" w14:textId="77777777" w:rsidR="00926234" w:rsidRPr="009D0E89" w:rsidRDefault="0050315A">
      <w:pPr>
        <w:spacing w:after="0" w:line="240" w:lineRule="auto"/>
        <w:ind w:left="672"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color w:val="231F20"/>
          <w:sz w:val="24"/>
          <w:szCs w:val="24"/>
          <w:lang w:val="sq-AL"/>
        </w:rPr>
        <w:t>Zemër – pompë e gjakut</w:t>
      </w:r>
    </w:p>
    <w:p w14:paraId="1A894D66" w14:textId="77777777" w:rsidR="00926234" w:rsidRPr="009D0E89" w:rsidRDefault="0050315A">
      <w:pPr>
        <w:tabs>
          <w:tab w:val="left" w:pos="8320"/>
        </w:tabs>
        <w:spacing w:before="12" w:after="0" w:line="271" w:lineRule="exact"/>
        <w:ind w:left="672"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color w:val="231F20"/>
          <w:position w:val="-1"/>
          <w:sz w:val="24"/>
          <w:szCs w:val="24"/>
          <w:lang w:val="sq-AL"/>
        </w:rPr>
        <w:t xml:space="preserve">Mushkëri - shkëmbim gazi / marrin oksigjen / nxjerrin </w:t>
      </w:r>
      <w:proofErr w:type="spellStart"/>
      <w:r w:rsidRPr="009D0E89">
        <w:rPr>
          <w:rFonts w:ascii="Times New Roman" w:eastAsia="Times New Roman" w:hAnsi="Times New Roman" w:cs="Times New Roman"/>
          <w:color w:val="231F20"/>
          <w:position w:val="-1"/>
          <w:sz w:val="24"/>
          <w:szCs w:val="24"/>
          <w:lang w:val="sq-AL"/>
        </w:rPr>
        <w:t>dioksidin</w:t>
      </w:r>
      <w:proofErr w:type="spellEnd"/>
      <w:r w:rsidRPr="009D0E89">
        <w:rPr>
          <w:rFonts w:ascii="Times New Roman" w:eastAsia="Times New Roman" w:hAnsi="Times New Roman" w:cs="Times New Roman"/>
          <w:color w:val="231F20"/>
          <w:position w:val="-1"/>
          <w:sz w:val="24"/>
          <w:szCs w:val="24"/>
          <w:lang w:val="sq-AL"/>
        </w:rPr>
        <w:t xml:space="preserve"> e karbonit</w:t>
      </w:r>
      <w:r w:rsidRPr="009D0E89">
        <w:rPr>
          <w:rFonts w:ascii="Times New Roman" w:eastAsia="Times New Roman" w:hAnsi="Times New Roman" w:cs="Times New Roman"/>
          <w:color w:val="231F20"/>
          <w:position w:val="-1"/>
          <w:sz w:val="24"/>
          <w:szCs w:val="24"/>
          <w:lang w:val="sq-AL"/>
        </w:rPr>
        <w:tab/>
      </w:r>
      <w:r w:rsidRPr="009D0E89">
        <w:rPr>
          <w:rFonts w:ascii="Times New Roman" w:eastAsia="Times New Roman" w:hAnsi="Times New Roman" w:cs="Times New Roman"/>
          <w:i/>
          <w:color w:val="231F20"/>
          <w:position w:val="-1"/>
          <w:sz w:val="24"/>
          <w:szCs w:val="24"/>
          <w:lang w:val="sq-AL"/>
        </w:rPr>
        <w:t>[6]</w:t>
      </w:r>
    </w:p>
    <w:p w14:paraId="206B06EB" w14:textId="77777777" w:rsidR="00926234" w:rsidRPr="009D0E89" w:rsidRDefault="0050315A">
      <w:pPr>
        <w:spacing w:before="17" w:after="0" w:line="250" w:lineRule="auto"/>
        <w:ind w:left="394" w:right="8458" w:hanging="283"/>
        <w:jc w:val="both"/>
        <w:rPr>
          <w:rFonts w:ascii="Times New Roman" w:eastAsia="Times New Roman" w:hAnsi="Times New Roman" w:cs="Times New Roman"/>
          <w:sz w:val="24"/>
          <w:szCs w:val="24"/>
          <w:lang w:val="sq-AL"/>
        </w:rPr>
      </w:pPr>
      <w:r w:rsidRPr="009D0E89">
        <w:rPr>
          <w:rFonts w:ascii="Times New Roman" w:eastAsia="Times New Roman" w:hAnsi="Times New Roman" w:cs="Times New Roman"/>
          <w:b/>
          <w:bCs/>
          <w:color w:val="323332"/>
          <w:sz w:val="24"/>
          <w:szCs w:val="24"/>
          <w:lang w:val="sq-AL"/>
        </w:rPr>
        <w:t xml:space="preserve">5 </w:t>
      </w:r>
      <w:r w:rsidRPr="009D0E89">
        <w:rPr>
          <w:rFonts w:ascii="Times New Roman" w:eastAsia="Times New Roman" w:hAnsi="Times New Roman" w:cs="Times New Roman"/>
          <w:b/>
          <w:bCs/>
          <w:color w:val="323332"/>
          <w:spacing w:val="43"/>
          <w:sz w:val="24"/>
          <w:szCs w:val="24"/>
          <w:lang w:val="sq-AL"/>
        </w:rPr>
        <w:t xml:space="preserve"> </w:t>
      </w:r>
      <w:r w:rsidRPr="009D0E89">
        <w:rPr>
          <w:rFonts w:ascii="Times New Roman" w:eastAsia="Times New Roman" w:hAnsi="Times New Roman" w:cs="Times New Roman"/>
          <w:color w:val="231F20"/>
          <w:sz w:val="24"/>
          <w:szCs w:val="24"/>
          <w:lang w:val="sq-AL"/>
        </w:rPr>
        <w:t>A</w:t>
      </w:r>
      <w:r w:rsidRPr="009D0E89">
        <w:rPr>
          <w:rFonts w:ascii="Times New Roman" w:eastAsia="Times New Roman" w:hAnsi="Times New Roman" w:cs="Times New Roman"/>
          <w:color w:val="231F20"/>
          <w:spacing w:val="-13"/>
          <w:sz w:val="24"/>
          <w:szCs w:val="24"/>
          <w:lang w:val="sq-AL"/>
        </w:rPr>
        <w:t xml:space="preserve"> </w:t>
      </w:r>
      <w:r w:rsidRPr="009D0E89">
        <w:rPr>
          <w:rFonts w:ascii="Times New Roman" w:eastAsia="Times New Roman" w:hAnsi="Times New Roman" w:cs="Times New Roman"/>
          <w:color w:val="231F20"/>
          <w:sz w:val="24"/>
          <w:szCs w:val="24"/>
          <w:lang w:val="sq-AL"/>
        </w:rPr>
        <w:t>– mur qelizor B – citoplazmë C – bërthamë</w:t>
      </w:r>
    </w:p>
    <w:p w14:paraId="44F51613" w14:textId="77777777" w:rsidR="00926234" w:rsidRPr="009D0E89" w:rsidRDefault="0050315A">
      <w:pPr>
        <w:spacing w:after="0" w:line="240" w:lineRule="auto"/>
        <w:ind w:left="394"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color w:val="231F20"/>
          <w:sz w:val="24"/>
          <w:szCs w:val="24"/>
          <w:lang w:val="sq-AL"/>
        </w:rPr>
        <w:t>D – vakuola</w:t>
      </w:r>
    </w:p>
    <w:p w14:paraId="095CB34B" w14:textId="77777777" w:rsidR="00926234" w:rsidRPr="009D0E89" w:rsidRDefault="0050315A">
      <w:pPr>
        <w:spacing w:before="12" w:after="0" w:line="240" w:lineRule="auto"/>
        <w:ind w:left="394"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color w:val="231F20"/>
          <w:sz w:val="24"/>
          <w:szCs w:val="24"/>
          <w:lang w:val="sq-AL"/>
        </w:rPr>
        <w:t>E – kloroplast</w:t>
      </w:r>
    </w:p>
    <w:p w14:paraId="4456F64C" w14:textId="77777777" w:rsidR="00926234" w:rsidRPr="009D0E89" w:rsidRDefault="0050315A">
      <w:pPr>
        <w:spacing w:before="12" w:after="0" w:line="240" w:lineRule="auto"/>
        <w:ind w:left="394"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color w:val="231F20"/>
          <w:sz w:val="24"/>
          <w:szCs w:val="24"/>
          <w:lang w:val="sq-AL"/>
        </w:rPr>
        <w:t>F – membranë qelizore</w:t>
      </w:r>
    </w:p>
    <w:p w14:paraId="5733A856" w14:textId="77777777" w:rsidR="00926234" w:rsidRPr="009D0E89" w:rsidRDefault="0050315A">
      <w:pPr>
        <w:spacing w:before="12" w:after="0" w:line="240" w:lineRule="auto"/>
        <w:ind w:left="394"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color w:val="231F20"/>
          <w:sz w:val="24"/>
          <w:szCs w:val="24"/>
          <w:lang w:val="sq-AL"/>
        </w:rPr>
        <w:t>G – membranë qelizore</w:t>
      </w:r>
    </w:p>
    <w:p w14:paraId="73CDC634" w14:textId="77777777" w:rsidR="00926234" w:rsidRPr="009D0E89" w:rsidRDefault="00926234">
      <w:pPr>
        <w:spacing w:after="0"/>
        <w:rPr>
          <w:lang w:val="sq-AL"/>
        </w:rPr>
        <w:sectPr w:rsidR="00926234" w:rsidRPr="009D0E89">
          <w:type w:val="continuous"/>
          <w:pgSz w:w="11920" w:h="16840"/>
          <w:pgMar w:top="1680" w:right="740" w:bottom="760" w:left="740" w:header="720" w:footer="720" w:gutter="0"/>
          <w:cols w:space="720"/>
        </w:sectPr>
      </w:pPr>
    </w:p>
    <w:p w14:paraId="3839A65D" w14:textId="77777777" w:rsidR="00926234" w:rsidRPr="009D0E89" w:rsidRDefault="00926234">
      <w:pPr>
        <w:spacing w:after="0" w:line="200" w:lineRule="exact"/>
        <w:rPr>
          <w:sz w:val="20"/>
          <w:szCs w:val="20"/>
          <w:lang w:val="sq-AL"/>
        </w:rPr>
      </w:pPr>
    </w:p>
    <w:p w14:paraId="16AFFFCD" w14:textId="77777777" w:rsidR="00926234" w:rsidRPr="009D0E89" w:rsidRDefault="00926234">
      <w:pPr>
        <w:spacing w:before="14" w:after="0" w:line="280" w:lineRule="exact"/>
        <w:rPr>
          <w:sz w:val="28"/>
          <w:szCs w:val="28"/>
          <w:lang w:val="sq-AL"/>
        </w:rPr>
      </w:pPr>
    </w:p>
    <w:p w14:paraId="78F50FEB" w14:textId="77777777" w:rsidR="00926234" w:rsidRPr="009D0E89" w:rsidRDefault="0050315A">
      <w:pPr>
        <w:spacing w:before="29" w:after="0" w:line="240" w:lineRule="auto"/>
        <w:ind w:left="394"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color w:val="231F20"/>
          <w:sz w:val="24"/>
          <w:szCs w:val="24"/>
          <w:lang w:val="sq-AL"/>
        </w:rPr>
        <w:t>H – citoplazmë</w:t>
      </w:r>
    </w:p>
    <w:p w14:paraId="6C70B044" w14:textId="77777777" w:rsidR="00926234" w:rsidRPr="009D0E89" w:rsidRDefault="0050315A">
      <w:pPr>
        <w:tabs>
          <w:tab w:val="left" w:pos="8320"/>
        </w:tabs>
        <w:spacing w:before="12" w:after="0" w:line="240" w:lineRule="auto"/>
        <w:ind w:left="394"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color w:val="231F20"/>
          <w:sz w:val="24"/>
          <w:szCs w:val="24"/>
          <w:lang w:val="sq-AL"/>
        </w:rPr>
        <w:t>J – bërthamë</w:t>
      </w:r>
      <w:r w:rsidRPr="009D0E89">
        <w:rPr>
          <w:rFonts w:ascii="Times New Roman" w:eastAsia="Times New Roman" w:hAnsi="Times New Roman" w:cs="Times New Roman"/>
          <w:color w:val="231F20"/>
          <w:sz w:val="24"/>
          <w:szCs w:val="24"/>
          <w:lang w:val="sq-AL"/>
        </w:rPr>
        <w:tab/>
      </w:r>
      <w:r w:rsidRPr="009D0E89">
        <w:rPr>
          <w:rFonts w:ascii="Times New Roman" w:eastAsia="Times New Roman" w:hAnsi="Times New Roman" w:cs="Times New Roman"/>
          <w:i/>
          <w:color w:val="231F20"/>
          <w:sz w:val="24"/>
          <w:szCs w:val="24"/>
          <w:lang w:val="sq-AL"/>
        </w:rPr>
        <w:t>[9]</w:t>
      </w:r>
    </w:p>
    <w:p w14:paraId="3A271152" w14:textId="77777777" w:rsidR="00926234" w:rsidRPr="009D0E89" w:rsidRDefault="0050315A">
      <w:pPr>
        <w:spacing w:before="12" w:after="0" w:line="240" w:lineRule="auto"/>
        <w:ind w:left="110"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b/>
          <w:bCs/>
          <w:color w:val="323332"/>
          <w:sz w:val="24"/>
          <w:szCs w:val="24"/>
          <w:lang w:val="sq-AL"/>
        </w:rPr>
        <w:t>6</w:t>
      </w:r>
    </w:p>
    <w:p w14:paraId="07D050EE" w14:textId="77777777" w:rsidR="00926234" w:rsidRPr="009D0E89" w:rsidRDefault="0050315A">
      <w:pPr>
        <w:spacing w:before="12" w:after="0" w:line="271" w:lineRule="exact"/>
        <w:ind w:left="398"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b/>
          <w:bCs/>
          <w:color w:val="231F20"/>
          <w:position w:val="-1"/>
          <w:sz w:val="24"/>
          <w:szCs w:val="24"/>
          <w:lang w:val="sq-AL"/>
        </w:rPr>
        <w:t>a.</w:t>
      </w:r>
    </w:p>
    <w:p w14:paraId="5DBD81A4" w14:textId="77777777" w:rsidR="00926234" w:rsidRPr="009D0E89" w:rsidRDefault="00926234">
      <w:pPr>
        <w:spacing w:before="3" w:after="0" w:line="30" w:lineRule="exact"/>
        <w:rPr>
          <w:sz w:val="3"/>
          <w:szCs w:val="3"/>
          <w:lang w:val="sq-AL"/>
        </w:rPr>
      </w:pPr>
    </w:p>
    <w:tbl>
      <w:tblPr>
        <w:tblW w:w="0" w:type="auto"/>
        <w:tblInd w:w="105" w:type="dxa"/>
        <w:tblLayout w:type="fixed"/>
        <w:tblCellMar>
          <w:left w:w="0" w:type="dxa"/>
          <w:right w:w="0" w:type="dxa"/>
        </w:tblCellMar>
        <w:tblLook w:val="01E0" w:firstRow="1" w:lastRow="1" w:firstColumn="1" w:lastColumn="1" w:noHBand="0" w:noVBand="0"/>
      </w:tblPr>
      <w:tblGrid>
        <w:gridCol w:w="2376"/>
        <w:gridCol w:w="1843"/>
        <w:gridCol w:w="1843"/>
      </w:tblGrid>
      <w:tr w:rsidR="00926234" w:rsidRPr="009D0E89" w14:paraId="6473E1AE" w14:textId="77777777">
        <w:trPr>
          <w:trHeight w:hRule="exact" w:val="283"/>
        </w:trPr>
        <w:tc>
          <w:tcPr>
            <w:tcW w:w="2376" w:type="dxa"/>
            <w:tcBorders>
              <w:top w:val="single" w:sz="4" w:space="0" w:color="231F20"/>
              <w:left w:val="single" w:sz="4" w:space="0" w:color="231F20"/>
              <w:bottom w:val="single" w:sz="4" w:space="0" w:color="231F20"/>
              <w:right w:val="single" w:sz="4" w:space="0" w:color="231F20"/>
            </w:tcBorders>
            <w:shd w:val="clear" w:color="auto" w:fill="939598"/>
          </w:tcPr>
          <w:p w14:paraId="4A235FD9" w14:textId="77777777" w:rsidR="00926234" w:rsidRPr="009D0E89" w:rsidRDefault="0050315A">
            <w:pPr>
              <w:spacing w:before="6"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b/>
                <w:bCs/>
                <w:color w:val="FFFFFF"/>
                <w:spacing w:val="-4"/>
                <w:lang w:val="sq-AL"/>
              </w:rPr>
              <w:t>T</w:t>
            </w:r>
            <w:r w:rsidRPr="009D0E89">
              <w:rPr>
                <w:rFonts w:ascii="Times New Roman" w:eastAsia="Times New Roman" w:hAnsi="Times New Roman" w:cs="Times New Roman"/>
                <w:b/>
                <w:bCs/>
                <w:color w:val="FFFFFF"/>
                <w:lang w:val="sq-AL"/>
              </w:rPr>
              <w:t>ipari i qelizave</w:t>
            </w:r>
          </w:p>
        </w:tc>
        <w:tc>
          <w:tcPr>
            <w:tcW w:w="1843" w:type="dxa"/>
            <w:tcBorders>
              <w:top w:val="single" w:sz="4" w:space="0" w:color="231F20"/>
              <w:left w:val="single" w:sz="4" w:space="0" w:color="231F20"/>
              <w:bottom w:val="single" w:sz="4" w:space="0" w:color="231F20"/>
              <w:right w:val="single" w:sz="4" w:space="0" w:color="231F20"/>
            </w:tcBorders>
            <w:shd w:val="clear" w:color="auto" w:fill="939598"/>
          </w:tcPr>
          <w:p w14:paraId="4A20D78E" w14:textId="77777777" w:rsidR="00926234" w:rsidRPr="009D0E89" w:rsidRDefault="0050315A">
            <w:pPr>
              <w:spacing w:before="6"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b/>
                <w:bCs/>
                <w:color w:val="FFFFFF"/>
                <w:lang w:val="sq-AL"/>
              </w:rPr>
              <w:t>Qelizë bimo</w:t>
            </w:r>
            <w:r w:rsidRPr="009D0E89">
              <w:rPr>
                <w:rFonts w:ascii="Times New Roman" w:eastAsia="Times New Roman" w:hAnsi="Times New Roman" w:cs="Times New Roman"/>
                <w:b/>
                <w:bCs/>
                <w:color w:val="FFFFFF"/>
                <w:spacing w:val="-4"/>
                <w:lang w:val="sq-AL"/>
              </w:rPr>
              <w:t>r</w:t>
            </w:r>
            <w:r w:rsidRPr="009D0E89">
              <w:rPr>
                <w:rFonts w:ascii="Times New Roman" w:eastAsia="Times New Roman" w:hAnsi="Times New Roman" w:cs="Times New Roman"/>
                <w:b/>
                <w:bCs/>
                <w:color w:val="FFFFFF"/>
                <w:lang w:val="sq-AL"/>
              </w:rPr>
              <w:t>e</w:t>
            </w:r>
          </w:p>
        </w:tc>
        <w:tc>
          <w:tcPr>
            <w:tcW w:w="1843" w:type="dxa"/>
            <w:tcBorders>
              <w:top w:val="single" w:sz="4" w:space="0" w:color="231F20"/>
              <w:left w:val="single" w:sz="4" w:space="0" w:color="231F20"/>
              <w:bottom w:val="single" w:sz="4" w:space="0" w:color="231F20"/>
              <w:right w:val="single" w:sz="4" w:space="0" w:color="231F20"/>
            </w:tcBorders>
            <w:shd w:val="clear" w:color="auto" w:fill="939598"/>
          </w:tcPr>
          <w:p w14:paraId="68FA469D" w14:textId="77777777" w:rsidR="00926234" w:rsidRPr="009D0E89" w:rsidRDefault="0050315A">
            <w:pPr>
              <w:spacing w:before="6"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b/>
                <w:bCs/>
                <w:color w:val="FFFFFF"/>
                <w:lang w:val="sq-AL"/>
              </w:rPr>
              <w:t>Qelizë shtazo</w:t>
            </w:r>
            <w:r w:rsidRPr="009D0E89">
              <w:rPr>
                <w:rFonts w:ascii="Times New Roman" w:eastAsia="Times New Roman" w:hAnsi="Times New Roman" w:cs="Times New Roman"/>
                <w:b/>
                <w:bCs/>
                <w:color w:val="FFFFFF"/>
                <w:spacing w:val="-4"/>
                <w:lang w:val="sq-AL"/>
              </w:rPr>
              <w:t>r</w:t>
            </w:r>
            <w:r w:rsidRPr="009D0E89">
              <w:rPr>
                <w:rFonts w:ascii="Times New Roman" w:eastAsia="Times New Roman" w:hAnsi="Times New Roman" w:cs="Times New Roman"/>
                <w:b/>
                <w:bCs/>
                <w:color w:val="FFFFFF"/>
                <w:lang w:val="sq-AL"/>
              </w:rPr>
              <w:t>e</w:t>
            </w:r>
          </w:p>
        </w:tc>
      </w:tr>
      <w:tr w:rsidR="00926234" w:rsidRPr="009D0E89" w14:paraId="06CF7D32" w14:textId="77777777">
        <w:trPr>
          <w:trHeight w:hRule="exact" w:val="283"/>
        </w:trPr>
        <w:tc>
          <w:tcPr>
            <w:tcW w:w="2376" w:type="dxa"/>
            <w:tcBorders>
              <w:top w:val="single" w:sz="4" w:space="0" w:color="231F20"/>
              <w:left w:val="single" w:sz="4" w:space="0" w:color="231F20"/>
              <w:bottom w:val="single" w:sz="4" w:space="0" w:color="231F20"/>
              <w:right w:val="single" w:sz="4" w:space="0" w:color="231F20"/>
            </w:tcBorders>
          </w:tcPr>
          <w:p w14:paraId="4CA5B896" w14:textId="77777777" w:rsidR="00926234" w:rsidRPr="009D0E89" w:rsidRDefault="0050315A">
            <w:pPr>
              <w:spacing w:before="7"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lang w:val="sq-AL"/>
              </w:rPr>
              <w:t>Membranë qelizore</w:t>
            </w:r>
          </w:p>
        </w:tc>
        <w:tc>
          <w:tcPr>
            <w:tcW w:w="1843" w:type="dxa"/>
            <w:tcBorders>
              <w:top w:val="single" w:sz="4" w:space="0" w:color="231F20"/>
              <w:left w:val="single" w:sz="4" w:space="0" w:color="231F20"/>
              <w:bottom w:val="single" w:sz="4" w:space="0" w:color="231F20"/>
              <w:right w:val="single" w:sz="4" w:space="0" w:color="231F20"/>
            </w:tcBorders>
          </w:tcPr>
          <w:p w14:paraId="0CA72D4F" w14:textId="77777777" w:rsidR="00926234" w:rsidRPr="009D0E89" w:rsidRDefault="0050315A">
            <w:pPr>
              <w:spacing w:before="24" w:after="0" w:line="240" w:lineRule="auto"/>
              <w:ind w:left="103" w:right="-20"/>
              <w:rPr>
                <w:rFonts w:ascii="Wingdings" w:eastAsia="Wingdings" w:hAnsi="Wingdings" w:cs="Wingdings"/>
                <w:lang w:val="sq-AL"/>
              </w:rPr>
            </w:pPr>
            <w:r w:rsidRPr="009D0E89">
              <w:rPr>
                <w:rFonts w:ascii="Wingdings" w:eastAsia="Wingdings" w:hAnsi="Wingdings" w:cs="Wingdings"/>
                <w:color w:val="231F20"/>
                <w:lang w:val="sq-AL"/>
              </w:rPr>
              <w:t></w:t>
            </w:r>
          </w:p>
        </w:tc>
        <w:tc>
          <w:tcPr>
            <w:tcW w:w="1843" w:type="dxa"/>
            <w:tcBorders>
              <w:top w:val="single" w:sz="4" w:space="0" w:color="231F20"/>
              <w:left w:val="single" w:sz="4" w:space="0" w:color="231F20"/>
              <w:bottom w:val="single" w:sz="4" w:space="0" w:color="231F20"/>
              <w:right w:val="single" w:sz="4" w:space="0" w:color="231F20"/>
            </w:tcBorders>
          </w:tcPr>
          <w:p w14:paraId="0481E8E0" w14:textId="77777777" w:rsidR="00926234" w:rsidRPr="009D0E89" w:rsidRDefault="0050315A">
            <w:pPr>
              <w:spacing w:before="24" w:after="0" w:line="240" w:lineRule="auto"/>
              <w:ind w:left="103" w:right="-20"/>
              <w:rPr>
                <w:rFonts w:ascii="Wingdings" w:eastAsia="Wingdings" w:hAnsi="Wingdings" w:cs="Wingdings"/>
                <w:lang w:val="sq-AL"/>
              </w:rPr>
            </w:pPr>
            <w:r w:rsidRPr="009D0E89">
              <w:rPr>
                <w:rFonts w:ascii="Wingdings" w:eastAsia="Wingdings" w:hAnsi="Wingdings" w:cs="Wingdings"/>
                <w:color w:val="231F20"/>
                <w:lang w:val="sq-AL"/>
              </w:rPr>
              <w:t></w:t>
            </w:r>
          </w:p>
        </w:tc>
      </w:tr>
      <w:tr w:rsidR="00926234" w:rsidRPr="009D0E89" w14:paraId="40622E8E" w14:textId="77777777">
        <w:trPr>
          <w:trHeight w:hRule="exact" w:val="283"/>
        </w:trPr>
        <w:tc>
          <w:tcPr>
            <w:tcW w:w="2376" w:type="dxa"/>
            <w:tcBorders>
              <w:top w:val="single" w:sz="4" w:space="0" w:color="231F20"/>
              <w:left w:val="single" w:sz="4" w:space="0" w:color="231F20"/>
              <w:bottom w:val="single" w:sz="4" w:space="0" w:color="231F20"/>
              <w:right w:val="single" w:sz="4" w:space="0" w:color="231F20"/>
            </w:tcBorders>
          </w:tcPr>
          <w:p w14:paraId="610293E5" w14:textId="77777777" w:rsidR="00926234" w:rsidRPr="009D0E89" w:rsidRDefault="0050315A">
            <w:pPr>
              <w:spacing w:before="8"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lang w:val="sq-AL"/>
              </w:rPr>
              <w:t>Mur qelizor</w:t>
            </w:r>
          </w:p>
        </w:tc>
        <w:tc>
          <w:tcPr>
            <w:tcW w:w="1843" w:type="dxa"/>
            <w:tcBorders>
              <w:top w:val="single" w:sz="4" w:space="0" w:color="231F20"/>
              <w:left w:val="single" w:sz="4" w:space="0" w:color="231F20"/>
              <w:bottom w:val="single" w:sz="4" w:space="0" w:color="231F20"/>
              <w:right w:val="single" w:sz="4" w:space="0" w:color="231F20"/>
            </w:tcBorders>
          </w:tcPr>
          <w:p w14:paraId="3AF0A2E4" w14:textId="77777777" w:rsidR="00926234" w:rsidRPr="009D0E89" w:rsidRDefault="0050315A">
            <w:pPr>
              <w:spacing w:before="24" w:after="0" w:line="240" w:lineRule="auto"/>
              <w:ind w:left="103" w:right="-20"/>
              <w:rPr>
                <w:rFonts w:ascii="Wingdings" w:eastAsia="Wingdings" w:hAnsi="Wingdings" w:cs="Wingdings"/>
                <w:lang w:val="sq-AL"/>
              </w:rPr>
            </w:pPr>
            <w:r w:rsidRPr="009D0E89">
              <w:rPr>
                <w:rFonts w:ascii="Wingdings" w:eastAsia="Wingdings" w:hAnsi="Wingdings" w:cs="Wingdings"/>
                <w:color w:val="231F20"/>
                <w:lang w:val="sq-AL"/>
              </w:rPr>
              <w:t></w:t>
            </w:r>
          </w:p>
        </w:tc>
        <w:tc>
          <w:tcPr>
            <w:tcW w:w="1843" w:type="dxa"/>
            <w:tcBorders>
              <w:top w:val="single" w:sz="4" w:space="0" w:color="231F20"/>
              <w:left w:val="single" w:sz="4" w:space="0" w:color="231F20"/>
              <w:bottom w:val="single" w:sz="4" w:space="0" w:color="231F20"/>
              <w:right w:val="single" w:sz="4" w:space="0" w:color="231F20"/>
            </w:tcBorders>
          </w:tcPr>
          <w:p w14:paraId="3CA5D17B" w14:textId="77777777" w:rsidR="00926234" w:rsidRPr="009D0E89" w:rsidRDefault="0050315A">
            <w:pPr>
              <w:spacing w:before="24" w:after="0" w:line="240" w:lineRule="auto"/>
              <w:ind w:left="103" w:right="-20"/>
              <w:rPr>
                <w:rFonts w:ascii="Wingdings" w:eastAsia="Wingdings" w:hAnsi="Wingdings" w:cs="Wingdings"/>
                <w:lang w:val="sq-AL"/>
              </w:rPr>
            </w:pPr>
            <w:r w:rsidRPr="009D0E89">
              <w:rPr>
                <w:rFonts w:ascii="Wingdings" w:eastAsia="Wingdings" w:hAnsi="Wingdings" w:cs="Wingdings"/>
                <w:color w:val="231F20"/>
                <w:lang w:val="sq-AL"/>
              </w:rPr>
              <w:t></w:t>
            </w:r>
          </w:p>
        </w:tc>
      </w:tr>
      <w:tr w:rsidR="00926234" w:rsidRPr="009D0E89" w14:paraId="4F5CADC7" w14:textId="77777777">
        <w:trPr>
          <w:trHeight w:hRule="exact" w:val="283"/>
        </w:trPr>
        <w:tc>
          <w:tcPr>
            <w:tcW w:w="2376" w:type="dxa"/>
            <w:tcBorders>
              <w:top w:val="single" w:sz="4" w:space="0" w:color="231F20"/>
              <w:left w:val="single" w:sz="4" w:space="0" w:color="231F20"/>
              <w:bottom w:val="single" w:sz="4" w:space="0" w:color="231F20"/>
              <w:right w:val="single" w:sz="4" w:space="0" w:color="231F20"/>
            </w:tcBorders>
          </w:tcPr>
          <w:p w14:paraId="11A0D362" w14:textId="77777777" w:rsidR="00926234" w:rsidRPr="009D0E89" w:rsidRDefault="0050315A">
            <w:pPr>
              <w:spacing w:before="8"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lang w:val="sq-AL"/>
              </w:rPr>
              <w:t>Kloroplast</w:t>
            </w:r>
          </w:p>
        </w:tc>
        <w:tc>
          <w:tcPr>
            <w:tcW w:w="1843" w:type="dxa"/>
            <w:tcBorders>
              <w:top w:val="single" w:sz="4" w:space="0" w:color="231F20"/>
              <w:left w:val="single" w:sz="4" w:space="0" w:color="231F20"/>
              <w:bottom w:val="single" w:sz="4" w:space="0" w:color="231F20"/>
              <w:right w:val="single" w:sz="4" w:space="0" w:color="231F20"/>
            </w:tcBorders>
          </w:tcPr>
          <w:p w14:paraId="61DA0940" w14:textId="77777777" w:rsidR="00926234" w:rsidRPr="009D0E89" w:rsidRDefault="0050315A">
            <w:pPr>
              <w:spacing w:before="24" w:after="0" w:line="240" w:lineRule="auto"/>
              <w:ind w:left="103" w:right="-20"/>
              <w:rPr>
                <w:rFonts w:ascii="Wingdings" w:eastAsia="Wingdings" w:hAnsi="Wingdings" w:cs="Wingdings"/>
                <w:lang w:val="sq-AL"/>
              </w:rPr>
            </w:pPr>
            <w:r w:rsidRPr="009D0E89">
              <w:rPr>
                <w:rFonts w:ascii="Wingdings" w:eastAsia="Wingdings" w:hAnsi="Wingdings" w:cs="Wingdings"/>
                <w:color w:val="231F20"/>
                <w:lang w:val="sq-AL"/>
              </w:rPr>
              <w:t></w:t>
            </w:r>
          </w:p>
        </w:tc>
        <w:tc>
          <w:tcPr>
            <w:tcW w:w="1843" w:type="dxa"/>
            <w:tcBorders>
              <w:top w:val="single" w:sz="4" w:space="0" w:color="231F20"/>
              <w:left w:val="single" w:sz="4" w:space="0" w:color="231F20"/>
              <w:bottom w:val="single" w:sz="4" w:space="0" w:color="231F20"/>
              <w:right w:val="single" w:sz="4" w:space="0" w:color="231F20"/>
            </w:tcBorders>
          </w:tcPr>
          <w:p w14:paraId="04A1D45D" w14:textId="77777777" w:rsidR="00926234" w:rsidRPr="009D0E89" w:rsidRDefault="0050315A">
            <w:pPr>
              <w:spacing w:before="24" w:after="0" w:line="240" w:lineRule="auto"/>
              <w:ind w:left="103" w:right="-20"/>
              <w:rPr>
                <w:rFonts w:ascii="Wingdings" w:eastAsia="Wingdings" w:hAnsi="Wingdings" w:cs="Wingdings"/>
                <w:lang w:val="sq-AL"/>
              </w:rPr>
            </w:pPr>
            <w:r w:rsidRPr="009D0E89">
              <w:rPr>
                <w:rFonts w:ascii="Wingdings" w:eastAsia="Wingdings" w:hAnsi="Wingdings" w:cs="Wingdings"/>
                <w:color w:val="231F20"/>
                <w:lang w:val="sq-AL"/>
              </w:rPr>
              <w:t></w:t>
            </w:r>
          </w:p>
        </w:tc>
      </w:tr>
      <w:tr w:rsidR="00926234" w:rsidRPr="009D0E89" w14:paraId="44CE0280" w14:textId="77777777">
        <w:trPr>
          <w:trHeight w:hRule="exact" w:val="283"/>
        </w:trPr>
        <w:tc>
          <w:tcPr>
            <w:tcW w:w="2376" w:type="dxa"/>
            <w:tcBorders>
              <w:top w:val="single" w:sz="4" w:space="0" w:color="231F20"/>
              <w:left w:val="single" w:sz="4" w:space="0" w:color="231F20"/>
              <w:bottom w:val="single" w:sz="4" w:space="0" w:color="231F20"/>
              <w:right w:val="single" w:sz="4" w:space="0" w:color="231F20"/>
            </w:tcBorders>
          </w:tcPr>
          <w:p w14:paraId="31839BC3" w14:textId="77777777" w:rsidR="00926234" w:rsidRPr="009D0E89" w:rsidRDefault="0050315A">
            <w:pPr>
              <w:spacing w:before="8"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lang w:val="sq-AL"/>
              </w:rPr>
              <w:t>Citoplazmë</w:t>
            </w:r>
          </w:p>
        </w:tc>
        <w:tc>
          <w:tcPr>
            <w:tcW w:w="1843" w:type="dxa"/>
            <w:tcBorders>
              <w:top w:val="single" w:sz="4" w:space="0" w:color="231F20"/>
              <w:left w:val="single" w:sz="4" w:space="0" w:color="231F20"/>
              <w:bottom w:val="single" w:sz="4" w:space="0" w:color="231F20"/>
              <w:right w:val="single" w:sz="4" w:space="0" w:color="231F20"/>
            </w:tcBorders>
          </w:tcPr>
          <w:p w14:paraId="20FB53F8" w14:textId="77777777" w:rsidR="00926234" w:rsidRPr="009D0E89" w:rsidRDefault="0050315A">
            <w:pPr>
              <w:spacing w:before="24" w:after="0" w:line="240" w:lineRule="auto"/>
              <w:ind w:left="103" w:right="-20"/>
              <w:rPr>
                <w:rFonts w:ascii="Wingdings" w:eastAsia="Wingdings" w:hAnsi="Wingdings" w:cs="Wingdings"/>
                <w:lang w:val="sq-AL"/>
              </w:rPr>
            </w:pPr>
            <w:r w:rsidRPr="009D0E89">
              <w:rPr>
                <w:rFonts w:ascii="Wingdings" w:eastAsia="Wingdings" w:hAnsi="Wingdings" w:cs="Wingdings"/>
                <w:color w:val="231F20"/>
                <w:lang w:val="sq-AL"/>
              </w:rPr>
              <w:t></w:t>
            </w:r>
          </w:p>
        </w:tc>
        <w:tc>
          <w:tcPr>
            <w:tcW w:w="1843" w:type="dxa"/>
            <w:tcBorders>
              <w:top w:val="single" w:sz="4" w:space="0" w:color="231F20"/>
              <w:left w:val="single" w:sz="4" w:space="0" w:color="231F20"/>
              <w:bottom w:val="single" w:sz="4" w:space="0" w:color="231F20"/>
              <w:right w:val="single" w:sz="4" w:space="0" w:color="231F20"/>
            </w:tcBorders>
          </w:tcPr>
          <w:p w14:paraId="64D1198C" w14:textId="77777777" w:rsidR="00926234" w:rsidRPr="009D0E89" w:rsidRDefault="0050315A">
            <w:pPr>
              <w:spacing w:before="24" w:after="0" w:line="240" w:lineRule="auto"/>
              <w:ind w:left="103" w:right="-20"/>
              <w:rPr>
                <w:rFonts w:ascii="Wingdings" w:eastAsia="Wingdings" w:hAnsi="Wingdings" w:cs="Wingdings"/>
                <w:lang w:val="sq-AL"/>
              </w:rPr>
            </w:pPr>
            <w:r w:rsidRPr="009D0E89">
              <w:rPr>
                <w:rFonts w:ascii="Wingdings" w:eastAsia="Wingdings" w:hAnsi="Wingdings" w:cs="Wingdings"/>
                <w:color w:val="231F20"/>
                <w:lang w:val="sq-AL"/>
              </w:rPr>
              <w:t></w:t>
            </w:r>
          </w:p>
        </w:tc>
      </w:tr>
      <w:tr w:rsidR="00926234" w:rsidRPr="009D0E89" w14:paraId="0F4D95FA" w14:textId="77777777">
        <w:trPr>
          <w:trHeight w:hRule="exact" w:val="283"/>
        </w:trPr>
        <w:tc>
          <w:tcPr>
            <w:tcW w:w="2376" w:type="dxa"/>
            <w:tcBorders>
              <w:top w:val="single" w:sz="4" w:space="0" w:color="231F20"/>
              <w:left w:val="single" w:sz="4" w:space="0" w:color="231F20"/>
              <w:bottom w:val="single" w:sz="4" w:space="0" w:color="231F20"/>
              <w:right w:val="single" w:sz="4" w:space="0" w:color="231F20"/>
            </w:tcBorders>
          </w:tcPr>
          <w:p w14:paraId="2E42BEE5" w14:textId="77777777" w:rsidR="00926234" w:rsidRPr="009D0E89" w:rsidRDefault="0050315A">
            <w:pPr>
              <w:spacing w:before="8"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spacing w:val="-24"/>
                <w:lang w:val="sq-AL"/>
              </w:rPr>
              <w:t>V</w:t>
            </w:r>
            <w:r w:rsidRPr="009D0E89">
              <w:rPr>
                <w:rFonts w:ascii="Times New Roman" w:eastAsia="Times New Roman" w:hAnsi="Times New Roman" w:cs="Times New Roman"/>
                <w:color w:val="231F20"/>
                <w:lang w:val="sq-AL"/>
              </w:rPr>
              <w:t>akuolë e madhe</w:t>
            </w:r>
          </w:p>
        </w:tc>
        <w:tc>
          <w:tcPr>
            <w:tcW w:w="1843" w:type="dxa"/>
            <w:tcBorders>
              <w:top w:val="single" w:sz="4" w:space="0" w:color="231F20"/>
              <w:left w:val="single" w:sz="4" w:space="0" w:color="231F20"/>
              <w:bottom w:val="single" w:sz="4" w:space="0" w:color="231F20"/>
              <w:right w:val="single" w:sz="4" w:space="0" w:color="231F20"/>
            </w:tcBorders>
          </w:tcPr>
          <w:p w14:paraId="51A21B3A" w14:textId="77777777" w:rsidR="00926234" w:rsidRPr="009D0E89" w:rsidRDefault="0050315A">
            <w:pPr>
              <w:spacing w:before="24" w:after="0" w:line="240" w:lineRule="auto"/>
              <w:ind w:left="103" w:right="-20"/>
              <w:rPr>
                <w:rFonts w:ascii="Wingdings" w:eastAsia="Wingdings" w:hAnsi="Wingdings" w:cs="Wingdings"/>
                <w:lang w:val="sq-AL"/>
              </w:rPr>
            </w:pPr>
            <w:r w:rsidRPr="009D0E89">
              <w:rPr>
                <w:rFonts w:ascii="Wingdings" w:eastAsia="Wingdings" w:hAnsi="Wingdings" w:cs="Wingdings"/>
                <w:color w:val="231F20"/>
                <w:lang w:val="sq-AL"/>
              </w:rPr>
              <w:t></w:t>
            </w:r>
          </w:p>
        </w:tc>
        <w:tc>
          <w:tcPr>
            <w:tcW w:w="1843" w:type="dxa"/>
            <w:tcBorders>
              <w:top w:val="single" w:sz="4" w:space="0" w:color="231F20"/>
              <w:left w:val="single" w:sz="4" w:space="0" w:color="231F20"/>
              <w:bottom w:val="single" w:sz="4" w:space="0" w:color="231F20"/>
              <w:right w:val="single" w:sz="4" w:space="0" w:color="231F20"/>
            </w:tcBorders>
          </w:tcPr>
          <w:p w14:paraId="52FB5736" w14:textId="77777777" w:rsidR="00926234" w:rsidRPr="009D0E89" w:rsidRDefault="0050315A">
            <w:pPr>
              <w:spacing w:before="24" w:after="0" w:line="240" w:lineRule="auto"/>
              <w:ind w:left="103" w:right="-20"/>
              <w:rPr>
                <w:rFonts w:ascii="Wingdings" w:eastAsia="Wingdings" w:hAnsi="Wingdings" w:cs="Wingdings"/>
                <w:lang w:val="sq-AL"/>
              </w:rPr>
            </w:pPr>
            <w:r w:rsidRPr="009D0E89">
              <w:rPr>
                <w:rFonts w:ascii="Wingdings" w:eastAsia="Wingdings" w:hAnsi="Wingdings" w:cs="Wingdings"/>
                <w:color w:val="231F20"/>
                <w:lang w:val="sq-AL"/>
              </w:rPr>
              <w:t></w:t>
            </w:r>
          </w:p>
        </w:tc>
      </w:tr>
    </w:tbl>
    <w:p w14:paraId="2E7F45C1" w14:textId="77777777" w:rsidR="00926234" w:rsidRPr="009D0E89" w:rsidRDefault="0050315A">
      <w:pPr>
        <w:spacing w:after="0" w:line="260" w:lineRule="exact"/>
        <w:ind w:right="1766"/>
        <w:jc w:val="right"/>
        <w:rPr>
          <w:rFonts w:ascii="Times New Roman" w:eastAsia="Times New Roman" w:hAnsi="Times New Roman" w:cs="Times New Roman"/>
          <w:sz w:val="24"/>
          <w:szCs w:val="24"/>
          <w:lang w:val="sq-AL"/>
        </w:rPr>
      </w:pPr>
      <w:r w:rsidRPr="009D0E89">
        <w:rPr>
          <w:rFonts w:ascii="Times New Roman" w:eastAsia="Times New Roman" w:hAnsi="Times New Roman" w:cs="Times New Roman"/>
          <w:i/>
          <w:color w:val="231F20"/>
          <w:sz w:val="24"/>
          <w:szCs w:val="24"/>
          <w:lang w:val="sq-AL"/>
        </w:rPr>
        <w:t>[5]</w:t>
      </w:r>
    </w:p>
    <w:p w14:paraId="63A3BDD9" w14:textId="6A136FDA" w:rsidR="00926234" w:rsidRPr="009D0E89" w:rsidRDefault="003D4C53">
      <w:pPr>
        <w:spacing w:before="12" w:after="0" w:line="271" w:lineRule="exact"/>
        <w:ind w:left="399" w:right="-20"/>
        <w:rPr>
          <w:rFonts w:ascii="Times New Roman" w:eastAsia="Times New Roman" w:hAnsi="Times New Roman" w:cs="Times New Roman"/>
          <w:sz w:val="24"/>
          <w:szCs w:val="24"/>
          <w:lang w:val="sq-AL"/>
        </w:rPr>
      </w:pPr>
      <w:r w:rsidRPr="009D0E89">
        <w:rPr>
          <w:noProof/>
          <w:lang w:val="sq-AL"/>
        </w:rPr>
        <w:pict w14:anchorId="1428C165">
          <v:oval id="_x0000_s1045" style="position:absolute;left:0;text-align:left;margin-left:139.65pt;margin-top:13.55pt;width:205.1pt;height:141.45pt;z-index:251667456;visibility:visible;mso-wrap-style:square;mso-wrap-edited:f;mso-wrap-distance-left:9pt;mso-wrap-distance-top:0;mso-wrap-distance-right:9pt;mso-wrap-distance-bottom:0;mso-position-horizontal-relative:text;mso-position-vertical-relative:text;v-text-anchor:middle" wrapcoords="10602 -114 8624 0 4826 1142 4589 1714 3718 2400 2531 3542 1265 5371 395 7200 -79 9028 -79 10971 0 12685 474 14514 1186 16228 2769 18285 4747 19885 4984 20228 8386 21485 9098 21485 12421 21485 13134 21485 16536 20228 16773 19885 18751 18285 20334 16228 21046 14514 21520 12685 21679 10857 21600 9028 21125 7200 20254 5371 18989 3542 17802 2400 16931 1714 16694 1142 12896 0 10918 -114 10602 -11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" filled="f" fillcolor="#254163 [1636]" strokecolor="black [3213]">
            <v:fill color2="#4477b6 [3012]" rotate="t" colors="0 #2c5d98;52429f #3c7bc7;1 #3a7ccb" type="gradient">
              <o:fill v:ext="view" type="gradientUnscaled"/>
            </v:fill>
            <v:shadow opacity="22937f" origin=",.5" offset="0,.63889mm"/>
          </v:oval>
        </w:pict>
      </w:r>
      <w:r w:rsidRPr="009D0E89">
        <w:rPr>
          <w:noProof/>
          <w:lang w:val="sq-AL"/>
        </w:rPr>
        <w:pict w14:anchorId="1428C165">
          <v:oval id="Oval 1" o:spid="_x0000_s1044" style="position:absolute;left:0;text-align:left;margin-left:30.8pt;margin-top:13.55pt;width:205.1pt;height:141.45pt;z-index:251666432;visibility:visible;mso-wrap-style:square;mso-wrap-edited:f;mso-wrap-distance-left:9pt;mso-wrap-distance-top:0;mso-wrap-distance-right:9pt;mso-wrap-distance-bottom:0;mso-position-horizontal-relative:text;mso-position-vertical-relative:text;v-text-anchor:middle" wrapcoords="10602 -114 8624 0 4826 1142 4589 1714 3718 2400 2531 3542 1265 5371 395 7200 -79 9028 -79 10971 0 12685 474 14514 1186 16228 2769 18285 4747 19885 4984 20228 8386 21485 9098 21485 12421 21485 13134 21485 16536 20228 16773 19885 18751 18285 20334 16228 21046 14514 21520 12685 21679 10857 21600 9028 21125 7200 20254 5371 18989 3542 17802 2400 16931 1714 16694 1142 12896 0 10918 -114 10602 -11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" filled="f" fillcolor="#254163 [1636]" strokecolor="black [3213]">
            <v:fill color2="#4477b6 [3012]" rotate="t" colors="0 #2c5d98;52429f #3c7bc7;1 #3a7ccb" type="gradient">
              <o:fill v:ext="view" type="gradientUnscaled"/>
            </v:fill>
            <v:shadow opacity="22937f" origin=",.5" offset="0,.63889mm"/>
          </v:oval>
        </w:pict>
      </w:r>
      <w:r w:rsidR="0050315A" w:rsidRPr="009D0E89">
        <w:rPr>
          <w:rFonts w:ascii="Times New Roman" w:eastAsia="Times New Roman" w:hAnsi="Times New Roman" w:cs="Times New Roman"/>
          <w:b/>
          <w:bCs/>
          <w:color w:val="231F20"/>
          <w:position w:val="-1"/>
          <w:sz w:val="24"/>
          <w:szCs w:val="24"/>
          <w:lang w:val="sq-AL"/>
        </w:rPr>
        <w:t>b.</w:t>
      </w:r>
    </w:p>
    <w:p w14:paraId="1BB72BA4" w14:textId="2EBE0526" w:rsidR="00926234" w:rsidRPr="009D0E89" w:rsidRDefault="00926234">
      <w:pPr>
        <w:spacing w:after="0" w:line="200" w:lineRule="exact"/>
        <w:rPr>
          <w:sz w:val="20"/>
          <w:szCs w:val="20"/>
          <w:lang w:val="sq-AL"/>
        </w:rPr>
      </w:pPr>
    </w:p>
    <w:p w14:paraId="5D11E514" w14:textId="77777777" w:rsidR="00926234" w:rsidRPr="009D0E89" w:rsidRDefault="00926234">
      <w:pPr>
        <w:spacing w:before="9" w:after="0" w:line="280" w:lineRule="exact"/>
        <w:rPr>
          <w:sz w:val="28"/>
          <w:szCs w:val="28"/>
          <w:lang w:val="sq-AL"/>
        </w:rPr>
      </w:pPr>
    </w:p>
    <w:p w14:paraId="128E1A71" w14:textId="77777777" w:rsidR="00926234" w:rsidRPr="009D0E89" w:rsidRDefault="00926234">
      <w:pPr>
        <w:spacing w:after="0"/>
        <w:rPr>
          <w:lang w:val="sq-AL"/>
        </w:rPr>
        <w:sectPr w:rsidR="00926234" w:rsidRPr="009D0E89">
          <w:footerReference w:type="default" r:id="rId9"/>
          <w:pgSz w:w="11920" w:h="16840"/>
          <w:pgMar w:top="1680" w:right="740" w:bottom="280" w:left="740" w:header="623" w:footer="0" w:gutter="0"/>
          <w:cols w:space="720"/>
        </w:sectPr>
      </w:pPr>
    </w:p>
    <w:p w14:paraId="70992349" w14:textId="77777777" w:rsidR="00926234" w:rsidRPr="009D0E89" w:rsidRDefault="0050315A">
      <w:pPr>
        <w:spacing w:before="29" w:after="0" w:line="240" w:lineRule="auto"/>
        <w:ind w:left="1324" w:right="-76"/>
        <w:rPr>
          <w:rFonts w:ascii="Times New Roman" w:eastAsia="Times New Roman" w:hAnsi="Times New Roman" w:cs="Times New Roman"/>
          <w:sz w:val="24"/>
          <w:szCs w:val="24"/>
          <w:lang w:val="sq-AL"/>
        </w:rPr>
      </w:pPr>
      <w:r w:rsidRPr="009D0E89">
        <w:rPr>
          <w:rFonts w:ascii="Times New Roman" w:eastAsia="Times New Roman" w:hAnsi="Times New Roman" w:cs="Times New Roman"/>
          <w:color w:val="231F20"/>
          <w:sz w:val="24"/>
          <w:szCs w:val="24"/>
          <w:lang w:val="sq-AL"/>
        </w:rPr>
        <w:lastRenderedPageBreak/>
        <w:t>mur qelizor</w:t>
      </w:r>
    </w:p>
    <w:p w14:paraId="3DEB973D" w14:textId="77777777" w:rsidR="00926234" w:rsidRPr="009D0E89" w:rsidRDefault="0050315A">
      <w:pPr>
        <w:spacing w:before="9" w:after="0" w:line="100" w:lineRule="exact"/>
        <w:rPr>
          <w:sz w:val="10"/>
          <w:szCs w:val="10"/>
          <w:lang w:val="sq-AL"/>
        </w:rPr>
      </w:pPr>
      <w:r w:rsidRPr="009D0E89">
        <w:rPr>
          <w:lang w:val="sq-AL"/>
        </w:rPr>
        <w:br w:type="column"/>
      </w:r>
    </w:p>
    <w:p w14:paraId="1215D269" w14:textId="77777777" w:rsidR="00926234" w:rsidRPr="009D0E89" w:rsidRDefault="00926234">
      <w:pPr>
        <w:spacing w:after="0" w:line="200" w:lineRule="exact"/>
        <w:rPr>
          <w:sz w:val="20"/>
          <w:szCs w:val="20"/>
          <w:lang w:val="sq-AL"/>
        </w:rPr>
      </w:pPr>
    </w:p>
    <w:p w14:paraId="6A35B20D" w14:textId="77777777" w:rsidR="00926234" w:rsidRPr="009D0E89" w:rsidRDefault="0050315A">
      <w:pPr>
        <w:spacing w:after="0" w:line="271" w:lineRule="exact"/>
        <w:ind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color w:val="231F20"/>
          <w:position w:val="-1"/>
          <w:sz w:val="24"/>
          <w:szCs w:val="24"/>
          <w:lang w:val="sq-AL"/>
        </w:rPr>
        <w:t>citoplazmë</w:t>
      </w:r>
    </w:p>
    <w:p w14:paraId="28FC877F" w14:textId="77777777" w:rsidR="00926234" w:rsidRPr="009D0E89" w:rsidRDefault="00926234">
      <w:pPr>
        <w:spacing w:after="0"/>
        <w:rPr>
          <w:lang w:val="sq-AL"/>
        </w:rPr>
        <w:sectPr w:rsidR="00926234" w:rsidRPr="009D0E89">
          <w:type w:val="continuous"/>
          <w:pgSz w:w="11920" w:h="16840"/>
          <w:pgMar w:top="1680" w:right="740" w:bottom="760" w:left="740" w:header="720" w:footer="720" w:gutter="0"/>
          <w:cols w:num="2" w:space="720" w:equalWidth="0">
            <w:col w:w="2437" w:space="538"/>
            <w:col w:w="7465"/>
          </w:cols>
        </w:sectPr>
      </w:pPr>
    </w:p>
    <w:p w14:paraId="7AE6E6C1" w14:textId="77777777" w:rsidR="00926234" w:rsidRPr="009D0E89" w:rsidRDefault="00926234">
      <w:pPr>
        <w:spacing w:before="1" w:after="0" w:line="190" w:lineRule="exact"/>
        <w:rPr>
          <w:sz w:val="19"/>
          <w:szCs w:val="19"/>
          <w:lang w:val="sq-AL"/>
        </w:rPr>
      </w:pPr>
    </w:p>
    <w:p w14:paraId="072F6F3B" w14:textId="77777777" w:rsidR="00926234" w:rsidRPr="009D0E89" w:rsidRDefault="00926234">
      <w:pPr>
        <w:spacing w:after="0"/>
        <w:rPr>
          <w:lang w:val="sq-AL"/>
        </w:rPr>
        <w:sectPr w:rsidR="00926234" w:rsidRPr="009D0E89">
          <w:type w:val="continuous"/>
          <w:pgSz w:w="11920" w:h="16840"/>
          <w:pgMar w:top="1680" w:right="740" w:bottom="760" w:left="740" w:header="720" w:footer="720" w:gutter="0"/>
          <w:cols w:space="720"/>
        </w:sectPr>
      </w:pPr>
    </w:p>
    <w:p w14:paraId="41CADA50" w14:textId="77777777" w:rsidR="00926234" w:rsidRPr="009D0E89" w:rsidRDefault="0050315A">
      <w:pPr>
        <w:spacing w:before="29" w:after="0" w:line="240" w:lineRule="auto"/>
        <w:ind w:left="1002"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color w:val="231F20"/>
          <w:sz w:val="24"/>
          <w:szCs w:val="24"/>
          <w:lang w:val="sq-AL"/>
        </w:rPr>
        <w:lastRenderedPageBreak/>
        <w:t>kloroplast</w:t>
      </w:r>
    </w:p>
    <w:p w14:paraId="1E260B87" w14:textId="77777777" w:rsidR="00926234" w:rsidRPr="009D0E89" w:rsidRDefault="00926234">
      <w:pPr>
        <w:spacing w:before="8" w:after="0" w:line="220" w:lineRule="exact"/>
        <w:rPr>
          <w:lang w:val="sq-AL"/>
        </w:rPr>
      </w:pPr>
    </w:p>
    <w:p w14:paraId="3494F310" w14:textId="77777777" w:rsidR="00926234" w:rsidRPr="009D0E89" w:rsidRDefault="0050315A">
      <w:pPr>
        <w:spacing w:after="0" w:line="250" w:lineRule="auto"/>
        <w:ind w:left="1477" w:right="-61" w:firstLine="23"/>
        <w:rPr>
          <w:rFonts w:ascii="Times New Roman" w:eastAsia="Times New Roman" w:hAnsi="Times New Roman" w:cs="Times New Roman"/>
          <w:sz w:val="24"/>
          <w:szCs w:val="24"/>
          <w:lang w:val="sq-AL"/>
        </w:rPr>
      </w:pPr>
      <w:r w:rsidRPr="009D0E89">
        <w:rPr>
          <w:rFonts w:ascii="Times New Roman" w:eastAsia="Times New Roman" w:hAnsi="Times New Roman" w:cs="Times New Roman"/>
          <w:color w:val="231F20"/>
          <w:sz w:val="24"/>
          <w:szCs w:val="24"/>
          <w:lang w:val="sq-AL"/>
        </w:rPr>
        <w:t>vakuole e madhe</w:t>
      </w:r>
    </w:p>
    <w:p w14:paraId="513D8F6B" w14:textId="77777777" w:rsidR="00926234" w:rsidRPr="009D0E89" w:rsidRDefault="0050315A">
      <w:pPr>
        <w:spacing w:before="6" w:after="0" w:line="260" w:lineRule="exact"/>
        <w:rPr>
          <w:sz w:val="26"/>
          <w:szCs w:val="26"/>
          <w:lang w:val="sq-AL"/>
        </w:rPr>
      </w:pPr>
      <w:r w:rsidRPr="009D0E89">
        <w:rPr>
          <w:lang w:val="sq-AL"/>
        </w:rPr>
        <w:br w:type="column"/>
      </w:r>
    </w:p>
    <w:p w14:paraId="41B3D735" w14:textId="77777777" w:rsidR="00926234" w:rsidRPr="009D0E89" w:rsidRDefault="0050315A">
      <w:pPr>
        <w:spacing w:after="0" w:line="250" w:lineRule="auto"/>
        <w:ind w:left="120" w:right="6356" w:hanging="120"/>
        <w:rPr>
          <w:rFonts w:ascii="Times New Roman" w:eastAsia="Times New Roman" w:hAnsi="Times New Roman" w:cs="Times New Roman"/>
          <w:sz w:val="24"/>
          <w:szCs w:val="24"/>
          <w:lang w:val="sq-AL"/>
        </w:rPr>
      </w:pPr>
      <w:r w:rsidRPr="009D0E89">
        <w:rPr>
          <w:rFonts w:ascii="Times New Roman" w:eastAsia="Times New Roman" w:hAnsi="Times New Roman" w:cs="Times New Roman"/>
          <w:color w:val="231F20"/>
          <w:sz w:val="24"/>
          <w:szCs w:val="24"/>
          <w:lang w:val="sq-AL"/>
        </w:rPr>
        <w:t>membrane qelizore</w:t>
      </w:r>
    </w:p>
    <w:p w14:paraId="2B53F634" w14:textId="77777777" w:rsidR="00926234" w:rsidRPr="009D0E89" w:rsidRDefault="00926234">
      <w:pPr>
        <w:spacing w:after="0"/>
        <w:rPr>
          <w:lang w:val="sq-AL"/>
        </w:rPr>
        <w:sectPr w:rsidR="00926234" w:rsidRPr="009D0E89">
          <w:type w:val="continuous"/>
          <w:pgSz w:w="11920" w:h="16840"/>
          <w:pgMar w:top="1680" w:right="740" w:bottom="760" w:left="740" w:header="720" w:footer="720" w:gutter="0"/>
          <w:cols w:num="2" w:space="720" w:equalWidth="0">
            <w:col w:w="2284" w:space="711"/>
            <w:col w:w="7445"/>
          </w:cols>
        </w:sectPr>
      </w:pPr>
    </w:p>
    <w:p w14:paraId="4F18FC96" w14:textId="77777777" w:rsidR="00926234" w:rsidRPr="009D0E89" w:rsidRDefault="00926234">
      <w:pPr>
        <w:spacing w:after="0" w:line="200" w:lineRule="exact"/>
        <w:rPr>
          <w:sz w:val="20"/>
          <w:szCs w:val="20"/>
          <w:lang w:val="sq-AL"/>
        </w:rPr>
      </w:pPr>
    </w:p>
    <w:p w14:paraId="0C9EDC37" w14:textId="77777777" w:rsidR="00926234" w:rsidRPr="009D0E89" w:rsidRDefault="00926234">
      <w:pPr>
        <w:spacing w:before="16" w:after="0" w:line="240" w:lineRule="exact"/>
        <w:rPr>
          <w:sz w:val="24"/>
          <w:szCs w:val="24"/>
          <w:lang w:val="sq-AL"/>
        </w:rPr>
      </w:pPr>
    </w:p>
    <w:p w14:paraId="4572D5AA" w14:textId="77777777" w:rsidR="00926234" w:rsidRPr="009D0E89" w:rsidRDefault="0050315A">
      <w:pPr>
        <w:tabs>
          <w:tab w:val="left" w:pos="3960"/>
        </w:tabs>
        <w:spacing w:before="29" w:after="0" w:line="271" w:lineRule="exact"/>
        <w:ind w:left="1706"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color w:val="231F20"/>
          <w:position w:val="-1"/>
          <w:sz w:val="24"/>
          <w:szCs w:val="24"/>
          <w:lang w:val="sq-AL"/>
        </w:rPr>
        <w:t>Qelizë bimore</w:t>
      </w:r>
      <w:r w:rsidRPr="009D0E89">
        <w:rPr>
          <w:rFonts w:ascii="Times New Roman" w:eastAsia="Times New Roman" w:hAnsi="Times New Roman" w:cs="Times New Roman"/>
          <w:color w:val="231F20"/>
          <w:position w:val="-1"/>
          <w:sz w:val="24"/>
          <w:szCs w:val="24"/>
          <w:lang w:val="sq-AL"/>
        </w:rPr>
        <w:tab/>
        <w:t>Qelizë shtazore</w:t>
      </w:r>
    </w:p>
    <w:p w14:paraId="617BB0A0" w14:textId="77777777" w:rsidR="00926234" w:rsidRPr="009D0E89" w:rsidRDefault="00926234">
      <w:pPr>
        <w:spacing w:before="13" w:after="0" w:line="260" w:lineRule="exact"/>
        <w:rPr>
          <w:sz w:val="26"/>
          <w:szCs w:val="26"/>
          <w:lang w:val="sq-AL"/>
        </w:rPr>
      </w:pPr>
    </w:p>
    <w:p w14:paraId="6133CA1B" w14:textId="77777777" w:rsidR="00926234" w:rsidRPr="009D0E89" w:rsidRDefault="0050315A">
      <w:pPr>
        <w:spacing w:before="29" w:after="0" w:line="271" w:lineRule="exact"/>
        <w:ind w:right="2068"/>
        <w:jc w:val="right"/>
        <w:rPr>
          <w:rFonts w:ascii="Times New Roman" w:eastAsia="Times New Roman" w:hAnsi="Times New Roman" w:cs="Times New Roman"/>
          <w:sz w:val="24"/>
          <w:szCs w:val="24"/>
          <w:lang w:val="sq-AL"/>
        </w:rPr>
      </w:pPr>
      <w:r w:rsidRPr="009D0E89">
        <w:rPr>
          <w:rFonts w:ascii="Times New Roman" w:eastAsia="Times New Roman" w:hAnsi="Times New Roman" w:cs="Times New Roman"/>
          <w:i/>
          <w:color w:val="231F20"/>
          <w:position w:val="-1"/>
          <w:sz w:val="24"/>
          <w:szCs w:val="24"/>
          <w:lang w:val="sq-AL"/>
        </w:rPr>
        <w:t>[5]</w:t>
      </w:r>
    </w:p>
    <w:p w14:paraId="1ADD61CD" w14:textId="77777777" w:rsidR="00926234" w:rsidRPr="009D0E89" w:rsidRDefault="00926234">
      <w:pPr>
        <w:spacing w:before="16" w:after="0" w:line="260" w:lineRule="exact"/>
        <w:rPr>
          <w:sz w:val="26"/>
          <w:szCs w:val="26"/>
          <w:lang w:val="sq-AL"/>
        </w:rPr>
      </w:pPr>
    </w:p>
    <w:p w14:paraId="39FDAFD8" w14:textId="77777777" w:rsidR="00926234" w:rsidRPr="009D0E89" w:rsidRDefault="0050315A">
      <w:pPr>
        <w:spacing w:before="29" w:after="0" w:line="271" w:lineRule="exact"/>
        <w:ind w:left="110"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b/>
          <w:bCs/>
          <w:color w:val="323332"/>
          <w:position w:val="-1"/>
          <w:sz w:val="24"/>
          <w:szCs w:val="24"/>
          <w:lang w:val="sq-AL"/>
        </w:rPr>
        <w:t xml:space="preserve">7 </w:t>
      </w:r>
      <w:r w:rsidRPr="009D0E89">
        <w:rPr>
          <w:rFonts w:ascii="Times New Roman" w:eastAsia="Times New Roman" w:hAnsi="Times New Roman" w:cs="Times New Roman"/>
          <w:b/>
          <w:bCs/>
          <w:color w:val="323332"/>
          <w:spacing w:val="43"/>
          <w:position w:val="-1"/>
          <w:sz w:val="24"/>
          <w:szCs w:val="24"/>
          <w:lang w:val="sq-AL"/>
        </w:rPr>
        <w:t xml:space="preserve"> </w:t>
      </w:r>
      <w:r w:rsidRPr="009D0E89">
        <w:rPr>
          <w:rFonts w:ascii="Times New Roman" w:eastAsia="Times New Roman" w:hAnsi="Times New Roman" w:cs="Times New Roman"/>
          <w:color w:val="231F20"/>
          <w:position w:val="-1"/>
          <w:sz w:val="24"/>
          <w:szCs w:val="24"/>
          <w:lang w:val="sq-AL"/>
        </w:rPr>
        <w:t>Kopjo këtë listë qelizash të specializuara</w:t>
      </w:r>
    </w:p>
    <w:p w14:paraId="544FB80D" w14:textId="77777777" w:rsidR="00926234" w:rsidRPr="009D0E89" w:rsidRDefault="00926234">
      <w:pPr>
        <w:spacing w:before="3" w:after="0" w:line="30" w:lineRule="exact"/>
        <w:rPr>
          <w:sz w:val="3"/>
          <w:szCs w:val="3"/>
          <w:lang w:val="sq-AL"/>
        </w:rPr>
      </w:pPr>
    </w:p>
    <w:tbl>
      <w:tblPr>
        <w:tblW w:w="0" w:type="auto"/>
        <w:tblInd w:w="105" w:type="dxa"/>
        <w:tblLayout w:type="fixed"/>
        <w:tblCellMar>
          <w:left w:w="0" w:type="dxa"/>
          <w:right w:w="0" w:type="dxa"/>
        </w:tblCellMar>
        <w:tblLook w:val="01E0" w:firstRow="1" w:lastRow="1" w:firstColumn="1" w:lastColumn="1" w:noHBand="0" w:noVBand="0"/>
      </w:tblPr>
      <w:tblGrid>
        <w:gridCol w:w="3189"/>
        <w:gridCol w:w="7006"/>
      </w:tblGrid>
      <w:tr w:rsidR="00926234" w:rsidRPr="009D0E89" w14:paraId="49126808" w14:textId="77777777">
        <w:trPr>
          <w:trHeight w:hRule="exact" w:val="454"/>
        </w:trPr>
        <w:tc>
          <w:tcPr>
            <w:tcW w:w="3189" w:type="dxa"/>
            <w:tcBorders>
              <w:top w:val="single" w:sz="4" w:space="0" w:color="231F20"/>
              <w:left w:val="single" w:sz="4" w:space="0" w:color="231F20"/>
              <w:bottom w:val="single" w:sz="4" w:space="0" w:color="231F20"/>
              <w:right w:val="single" w:sz="4" w:space="0" w:color="231F20"/>
            </w:tcBorders>
            <w:shd w:val="clear" w:color="auto" w:fill="939598"/>
          </w:tcPr>
          <w:p w14:paraId="1154A89C" w14:textId="77777777" w:rsidR="00926234" w:rsidRPr="009D0E89" w:rsidRDefault="0050315A">
            <w:pPr>
              <w:spacing w:before="91"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b/>
                <w:bCs/>
                <w:color w:val="FFFFFF"/>
                <w:lang w:val="sq-AL"/>
              </w:rPr>
              <w:t>Qelizë e specializuar</w:t>
            </w:r>
          </w:p>
        </w:tc>
        <w:tc>
          <w:tcPr>
            <w:tcW w:w="7006" w:type="dxa"/>
            <w:tcBorders>
              <w:top w:val="single" w:sz="4" w:space="0" w:color="231F20"/>
              <w:left w:val="single" w:sz="4" w:space="0" w:color="231F20"/>
              <w:bottom w:val="single" w:sz="4" w:space="0" w:color="231F20"/>
              <w:right w:val="single" w:sz="4" w:space="0" w:color="231F20"/>
            </w:tcBorders>
            <w:shd w:val="clear" w:color="auto" w:fill="939598"/>
          </w:tcPr>
          <w:p w14:paraId="77D532FF" w14:textId="77777777" w:rsidR="00926234" w:rsidRPr="009D0E89" w:rsidRDefault="0050315A">
            <w:pPr>
              <w:spacing w:before="91"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b/>
                <w:bCs/>
                <w:color w:val="FFFFFF"/>
                <w:lang w:val="sq-AL"/>
              </w:rPr>
              <w:t>Funksioni</w:t>
            </w:r>
          </w:p>
        </w:tc>
      </w:tr>
      <w:tr w:rsidR="00926234" w:rsidRPr="009D0E89" w14:paraId="2F4A9528" w14:textId="77777777">
        <w:trPr>
          <w:trHeight w:hRule="exact" w:val="454"/>
        </w:trPr>
        <w:tc>
          <w:tcPr>
            <w:tcW w:w="3189" w:type="dxa"/>
            <w:tcBorders>
              <w:top w:val="single" w:sz="4" w:space="0" w:color="231F20"/>
              <w:left w:val="single" w:sz="4" w:space="0" w:color="231F20"/>
              <w:bottom w:val="single" w:sz="4" w:space="0" w:color="231F20"/>
              <w:right w:val="single" w:sz="4" w:space="0" w:color="231F20"/>
            </w:tcBorders>
          </w:tcPr>
          <w:p w14:paraId="622DDD6F" w14:textId="77777777" w:rsidR="00926234" w:rsidRPr="009D0E89" w:rsidRDefault="0050315A">
            <w:pPr>
              <w:spacing w:before="92"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lang w:val="sq-AL"/>
              </w:rPr>
              <w:t>Rruazë e kuqe gjaku</w:t>
            </w:r>
          </w:p>
        </w:tc>
        <w:tc>
          <w:tcPr>
            <w:tcW w:w="7006" w:type="dxa"/>
            <w:tcBorders>
              <w:top w:val="single" w:sz="4" w:space="0" w:color="231F20"/>
              <w:left w:val="single" w:sz="4" w:space="0" w:color="231F20"/>
              <w:bottom w:val="single" w:sz="4" w:space="0" w:color="231F20"/>
              <w:right w:val="single" w:sz="4" w:space="0" w:color="231F20"/>
            </w:tcBorders>
          </w:tcPr>
          <w:p w14:paraId="1494E60F" w14:textId="77777777" w:rsidR="00926234" w:rsidRPr="009D0E89" w:rsidRDefault="0050315A">
            <w:pPr>
              <w:spacing w:before="92"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spacing w:val="-8"/>
                <w:lang w:val="sq-AL"/>
              </w:rPr>
              <w:t>T</w:t>
            </w:r>
            <w:r w:rsidRPr="009D0E89">
              <w:rPr>
                <w:rFonts w:ascii="Times New Roman" w:eastAsia="Times New Roman" w:hAnsi="Times New Roman" w:cs="Times New Roman"/>
                <w:color w:val="231F20"/>
                <w:lang w:val="sq-AL"/>
              </w:rPr>
              <w:t>ransporton oksigjen nëpër të gjithë trupin</w:t>
            </w:r>
          </w:p>
        </w:tc>
      </w:tr>
      <w:tr w:rsidR="00926234" w:rsidRPr="009D0E89" w14:paraId="512E7EFA" w14:textId="77777777">
        <w:trPr>
          <w:trHeight w:hRule="exact" w:val="454"/>
        </w:trPr>
        <w:tc>
          <w:tcPr>
            <w:tcW w:w="3189" w:type="dxa"/>
            <w:tcBorders>
              <w:top w:val="single" w:sz="4" w:space="0" w:color="231F20"/>
              <w:left w:val="single" w:sz="4" w:space="0" w:color="231F20"/>
              <w:bottom w:val="single" w:sz="4" w:space="0" w:color="231F20"/>
              <w:right w:val="single" w:sz="4" w:space="0" w:color="231F20"/>
            </w:tcBorders>
          </w:tcPr>
          <w:p w14:paraId="5B48F2DA" w14:textId="77777777" w:rsidR="00926234" w:rsidRPr="009D0E89" w:rsidRDefault="0050315A">
            <w:pPr>
              <w:spacing w:before="93"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lang w:val="sq-AL"/>
              </w:rPr>
              <w:t>Rruazë e bardhë gjaku</w:t>
            </w:r>
          </w:p>
        </w:tc>
        <w:tc>
          <w:tcPr>
            <w:tcW w:w="7006" w:type="dxa"/>
            <w:tcBorders>
              <w:top w:val="single" w:sz="4" w:space="0" w:color="231F20"/>
              <w:left w:val="single" w:sz="4" w:space="0" w:color="231F20"/>
              <w:bottom w:val="single" w:sz="4" w:space="0" w:color="231F20"/>
              <w:right w:val="single" w:sz="4" w:space="0" w:color="231F20"/>
            </w:tcBorders>
          </w:tcPr>
          <w:p w14:paraId="18996E70" w14:textId="77777777" w:rsidR="00926234" w:rsidRPr="009D0E89" w:rsidRDefault="0050315A">
            <w:pPr>
              <w:spacing w:before="93"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lang w:val="sq-AL"/>
              </w:rPr>
              <w:t>Mbron trupin ndaj sëmundjes</w:t>
            </w:r>
          </w:p>
        </w:tc>
      </w:tr>
      <w:tr w:rsidR="00926234" w:rsidRPr="009D0E89" w14:paraId="79DDD917" w14:textId="77777777">
        <w:trPr>
          <w:trHeight w:hRule="exact" w:val="454"/>
        </w:trPr>
        <w:tc>
          <w:tcPr>
            <w:tcW w:w="3189" w:type="dxa"/>
            <w:tcBorders>
              <w:top w:val="single" w:sz="4" w:space="0" w:color="231F20"/>
              <w:left w:val="single" w:sz="4" w:space="0" w:color="231F20"/>
              <w:bottom w:val="single" w:sz="4" w:space="0" w:color="231F20"/>
              <w:right w:val="single" w:sz="4" w:space="0" w:color="231F20"/>
            </w:tcBorders>
          </w:tcPr>
          <w:p w14:paraId="7FCA10D0" w14:textId="77777777" w:rsidR="00926234" w:rsidRPr="009D0E89" w:rsidRDefault="0050315A">
            <w:pPr>
              <w:spacing w:before="93"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lang w:val="sq-AL"/>
              </w:rPr>
              <w:t>Qelizë e qimes thithëse të rrënjës</w:t>
            </w:r>
          </w:p>
        </w:tc>
        <w:tc>
          <w:tcPr>
            <w:tcW w:w="7006" w:type="dxa"/>
            <w:tcBorders>
              <w:top w:val="single" w:sz="4" w:space="0" w:color="231F20"/>
              <w:left w:val="single" w:sz="4" w:space="0" w:color="231F20"/>
              <w:bottom w:val="single" w:sz="4" w:space="0" w:color="231F20"/>
              <w:right w:val="single" w:sz="4" w:space="0" w:color="231F20"/>
            </w:tcBorders>
          </w:tcPr>
          <w:p w14:paraId="05F3ED28" w14:textId="77777777" w:rsidR="00926234" w:rsidRPr="009D0E89" w:rsidRDefault="0050315A">
            <w:pPr>
              <w:spacing w:before="93"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lang w:val="sq-AL"/>
              </w:rPr>
              <w:t>Thith ujë dhe kripëra minerale</w:t>
            </w:r>
          </w:p>
        </w:tc>
      </w:tr>
      <w:tr w:rsidR="00926234" w:rsidRPr="009D0E89" w14:paraId="54D26880" w14:textId="77777777">
        <w:trPr>
          <w:trHeight w:hRule="exact" w:val="454"/>
        </w:trPr>
        <w:tc>
          <w:tcPr>
            <w:tcW w:w="3189" w:type="dxa"/>
            <w:tcBorders>
              <w:top w:val="single" w:sz="4" w:space="0" w:color="231F20"/>
              <w:left w:val="single" w:sz="4" w:space="0" w:color="231F20"/>
              <w:bottom w:val="single" w:sz="4" w:space="0" w:color="231F20"/>
              <w:right w:val="single" w:sz="4" w:space="0" w:color="231F20"/>
            </w:tcBorders>
          </w:tcPr>
          <w:p w14:paraId="4EDE4516" w14:textId="77777777" w:rsidR="00926234" w:rsidRPr="009D0E89" w:rsidRDefault="0050315A">
            <w:pPr>
              <w:spacing w:before="93"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lang w:val="sq-AL"/>
              </w:rPr>
              <w:t>Qelizë muskulore</w:t>
            </w:r>
          </w:p>
        </w:tc>
        <w:tc>
          <w:tcPr>
            <w:tcW w:w="7006" w:type="dxa"/>
            <w:tcBorders>
              <w:top w:val="single" w:sz="4" w:space="0" w:color="231F20"/>
              <w:left w:val="single" w:sz="4" w:space="0" w:color="231F20"/>
              <w:bottom w:val="single" w:sz="4" w:space="0" w:color="231F20"/>
              <w:right w:val="single" w:sz="4" w:space="0" w:color="231F20"/>
            </w:tcBorders>
          </w:tcPr>
          <w:p w14:paraId="400D2F0A" w14:textId="28C2E9D0" w:rsidR="00926234" w:rsidRPr="009D0E89" w:rsidRDefault="009D0E89">
            <w:pPr>
              <w:spacing w:before="93"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spacing w:val="-8"/>
                <w:lang w:val="sq-AL"/>
              </w:rPr>
              <w:t>T</w:t>
            </w:r>
            <w:r w:rsidRPr="009D0E89">
              <w:rPr>
                <w:rFonts w:ascii="Times New Roman" w:eastAsia="Times New Roman" w:hAnsi="Times New Roman" w:cs="Times New Roman"/>
                <w:color w:val="231F20"/>
                <w:lang w:val="sq-AL"/>
              </w:rPr>
              <w:t>kurret</w:t>
            </w:r>
            <w:bookmarkStart w:id="0" w:name="_GoBack"/>
            <w:bookmarkEnd w:id="0"/>
            <w:r w:rsidR="0050315A" w:rsidRPr="009D0E89">
              <w:rPr>
                <w:rFonts w:ascii="Times New Roman" w:eastAsia="Times New Roman" w:hAnsi="Times New Roman" w:cs="Times New Roman"/>
                <w:color w:val="231F20"/>
                <w:lang w:val="sq-AL"/>
              </w:rPr>
              <w:t xml:space="preserve"> për të lëvizur pjesë të trupit</w:t>
            </w:r>
          </w:p>
        </w:tc>
      </w:tr>
      <w:tr w:rsidR="00926234" w:rsidRPr="009D0E89" w14:paraId="47F64737" w14:textId="77777777">
        <w:trPr>
          <w:trHeight w:hRule="exact" w:val="454"/>
        </w:trPr>
        <w:tc>
          <w:tcPr>
            <w:tcW w:w="3189" w:type="dxa"/>
            <w:tcBorders>
              <w:top w:val="single" w:sz="4" w:space="0" w:color="231F20"/>
              <w:left w:val="single" w:sz="4" w:space="0" w:color="231F20"/>
              <w:bottom w:val="single" w:sz="4" w:space="0" w:color="231F20"/>
              <w:right w:val="single" w:sz="4" w:space="0" w:color="231F20"/>
            </w:tcBorders>
          </w:tcPr>
          <w:p w14:paraId="26FFD67C" w14:textId="77777777" w:rsidR="00926234" w:rsidRPr="009D0E89" w:rsidRDefault="0050315A">
            <w:pPr>
              <w:spacing w:before="93"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lang w:val="sq-AL"/>
              </w:rPr>
              <w:t>Qelizë e gjethes</w:t>
            </w:r>
          </w:p>
        </w:tc>
        <w:tc>
          <w:tcPr>
            <w:tcW w:w="7006" w:type="dxa"/>
            <w:tcBorders>
              <w:top w:val="single" w:sz="4" w:space="0" w:color="231F20"/>
              <w:left w:val="single" w:sz="4" w:space="0" w:color="231F20"/>
              <w:bottom w:val="single" w:sz="4" w:space="0" w:color="231F20"/>
              <w:right w:val="single" w:sz="4" w:space="0" w:color="231F20"/>
            </w:tcBorders>
          </w:tcPr>
          <w:p w14:paraId="3FD420AC" w14:textId="77777777" w:rsidR="00926234" w:rsidRPr="009D0E89" w:rsidRDefault="0050315A">
            <w:pPr>
              <w:spacing w:before="93"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lang w:val="sq-AL"/>
              </w:rPr>
              <w:t>Kryen fotosintezën</w:t>
            </w:r>
          </w:p>
        </w:tc>
      </w:tr>
      <w:tr w:rsidR="00926234" w:rsidRPr="009D0E89" w14:paraId="381327E0" w14:textId="77777777">
        <w:trPr>
          <w:trHeight w:hRule="exact" w:val="454"/>
        </w:trPr>
        <w:tc>
          <w:tcPr>
            <w:tcW w:w="3189" w:type="dxa"/>
            <w:tcBorders>
              <w:top w:val="single" w:sz="4" w:space="0" w:color="231F20"/>
              <w:left w:val="single" w:sz="4" w:space="0" w:color="231F20"/>
              <w:bottom w:val="single" w:sz="4" w:space="0" w:color="231F20"/>
              <w:right w:val="single" w:sz="4" w:space="0" w:color="231F20"/>
            </w:tcBorders>
          </w:tcPr>
          <w:p w14:paraId="4E16F5ED" w14:textId="77777777" w:rsidR="00926234" w:rsidRPr="009D0E89" w:rsidRDefault="0050315A">
            <w:pPr>
              <w:spacing w:before="93"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lang w:val="sq-AL"/>
              </w:rPr>
              <w:t>Qelizë nervore</w:t>
            </w:r>
          </w:p>
        </w:tc>
        <w:tc>
          <w:tcPr>
            <w:tcW w:w="7006" w:type="dxa"/>
            <w:tcBorders>
              <w:top w:val="single" w:sz="4" w:space="0" w:color="231F20"/>
              <w:left w:val="single" w:sz="4" w:space="0" w:color="231F20"/>
              <w:bottom w:val="single" w:sz="4" w:space="0" w:color="231F20"/>
              <w:right w:val="single" w:sz="4" w:space="0" w:color="231F20"/>
            </w:tcBorders>
          </w:tcPr>
          <w:p w14:paraId="61E562FB" w14:textId="77777777" w:rsidR="00926234" w:rsidRPr="009D0E89" w:rsidRDefault="0050315A">
            <w:pPr>
              <w:spacing w:before="93" w:after="0" w:line="240" w:lineRule="auto"/>
              <w:ind w:left="103" w:right="-20"/>
              <w:rPr>
                <w:rFonts w:ascii="Times New Roman" w:eastAsia="Times New Roman" w:hAnsi="Times New Roman" w:cs="Times New Roman"/>
                <w:lang w:val="sq-AL"/>
              </w:rPr>
            </w:pPr>
            <w:r w:rsidRPr="009D0E89">
              <w:rPr>
                <w:rFonts w:ascii="Times New Roman" w:eastAsia="Times New Roman" w:hAnsi="Times New Roman" w:cs="Times New Roman"/>
                <w:color w:val="231F20"/>
                <w:lang w:val="sq-AL"/>
              </w:rPr>
              <w:t>Mbart mesazhe elektrike (nervore) nga truri në muskuj</w:t>
            </w:r>
          </w:p>
        </w:tc>
      </w:tr>
    </w:tbl>
    <w:p w14:paraId="51ED9D68" w14:textId="77777777" w:rsidR="00926234" w:rsidRPr="009D0E89" w:rsidRDefault="00926234">
      <w:pPr>
        <w:spacing w:after="0"/>
        <w:rPr>
          <w:lang w:val="sq-AL"/>
        </w:rPr>
        <w:sectPr w:rsidR="00926234" w:rsidRPr="009D0E89">
          <w:type w:val="continuous"/>
          <w:pgSz w:w="11920" w:h="16840"/>
          <w:pgMar w:top="1680" w:right="740" w:bottom="760" w:left="740" w:header="720" w:footer="720" w:gutter="0"/>
          <w:cols w:space="720"/>
        </w:sectPr>
      </w:pPr>
    </w:p>
    <w:p w14:paraId="23BC813D" w14:textId="77777777" w:rsidR="00926234" w:rsidRPr="009D0E89" w:rsidRDefault="00926234">
      <w:pPr>
        <w:spacing w:before="12" w:after="0" w:line="260" w:lineRule="exact"/>
        <w:rPr>
          <w:sz w:val="26"/>
          <w:szCs w:val="26"/>
          <w:lang w:val="sq-AL"/>
        </w:rPr>
      </w:pPr>
    </w:p>
    <w:p w14:paraId="11B6CE90" w14:textId="77777777" w:rsidR="00926234" w:rsidRPr="009D0E89" w:rsidRDefault="0050315A">
      <w:pPr>
        <w:spacing w:after="0" w:line="240" w:lineRule="auto"/>
        <w:ind w:left="110"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b/>
          <w:bCs/>
          <w:color w:val="323332"/>
          <w:sz w:val="24"/>
          <w:szCs w:val="24"/>
          <w:lang w:val="sq-AL"/>
        </w:rPr>
        <w:t>8</w:t>
      </w:r>
    </w:p>
    <w:p w14:paraId="2D1F3624" w14:textId="77777777" w:rsidR="00926234" w:rsidRPr="009D0E89" w:rsidRDefault="0050315A">
      <w:pPr>
        <w:spacing w:before="12" w:after="0" w:line="240" w:lineRule="auto"/>
        <w:ind w:left="361" w:right="253"/>
        <w:jc w:val="center"/>
        <w:rPr>
          <w:rFonts w:ascii="Times New Roman" w:eastAsia="Times New Roman" w:hAnsi="Times New Roman" w:cs="Times New Roman"/>
          <w:sz w:val="24"/>
          <w:szCs w:val="24"/>
          <w:lang w:val="sq-AL"/>
        </w:rPr>
      </w:pPr>
      <w:r w:rsidRPr="009D0E89">
        <w:rPr>
          <w:rFonts w:ascii="Times New Roman" w:eastAsia="Times New Roman" w:hAnsi="Times New Roman" w:cs="Times New Roman"/>
          <w:b/>
          <w:bCs/>
          <w:color w:val="231F20"/>
          <w:sz w:val="24"/>
          <w:szCs w:val="24"/>
          <w:lang w:val="sq-AL"/>
        </w:rPr>
        <w:t>a.</w:t>
      </w:r>
      <w:r w:rsidRPr="009D0E89">
        <w:rPr>
          <w:rFonts w:ascii="Times New Roman" w:eastAsia="Times New Roman" w:hAnsi="Times New Roman" w:cs="Times New Roman"/>
          <w:b/>
          <w:bCs/>
          <w:color w:val="231F20"/>
          <w:spacing w:val="32"/>
          <w:sz w:val="24"/>
          <w:szCs w:val="24"/>
          <w:lang w:val="sq-AL"/>
        </w:rPr>
        <w:t xml:space="preserve"> </w:t>
      </w:r>
      <w:r w:rsidRPr="009D0E89">
        <w:rPr>
          <w:rFonts w:ascii="Times New Roman" w:eastAsia="Times New Roman" w:hAnsi="Times New Roman" w:cs="Times New Roman"/>
          <w:b/>
          <w:bCs/>
          <w:color w:val="231F20"/>
          <w:sz w:val="24"/>
          <w:szCs w:val="24"/>
          <w:lang w:val="sq-AL"/>
        </w:rPr>
        <w:t xml:space="preserve">i) </w:t>
      </w:r>
      <w:r w:rsidRPr="009D0E89">
        <w:rPr>
          <w:rFonts w:ascii="Times New Roman" w:eastAsia="Times New Roman" w:hAnsi="Times New Roman" w:cs="Times New Roman"/>
          <w:b/>
          <w:bCs/>
          <w:color w:val="231F20"/>
          <w:spacing w:val="23"/>
          <w:sz w:val="24"/>
          <w:szCs w:val="24"/>
          <w:lang w:val="sq-AL"/>
        </w:rPr>
        <w:t xml:space="preserve"> </w:t>
      </w:r>
      <w:r w:rsidRPr="009D0E89">
        <w:rPr>
          <w:rFonts w:ascii="Times New Roman" w:eastAsia="Times New Roman" w:hAnsi="Times New Roman" w:cs="Times New Roman"/>
          <w:i/>
          <w:color w:val="231F20"/>
          <w:sz w:val="24"/>
          <w:szCs w:val="24"/>
          <w:lang w:val="sq-AL"/>
        </w:rPr>
        <w:t>Çdo dyshe nga pë</w:t>
      </w:r>
      <w:r w:rsidRPr="009D0E89">
        <w:rPr>
          <w:rFonts w:ascii="Times New Roman" w:eastAsia="Times New Roman" w:hAnsi="Times New Roman" w:cs="Times New Roman"/>
          <w:i/>
          <w:color w:val="231F20"/>
          <w:spacing w:val="-9"/>
          <w:sz w:val="24"/>
          <w:szCs w:val="24"/>
          <w:lang w:val="sq-AL"/>
        </w:rPr>
        <w:t>r</w:t>
      </w:r>
      <w:r w:rsidRPr="009D0E89">
        <w:rPr>
          <w:rFonts w:ascii="Times New Roman" w:eastAsia="Times New Roman" w:hAnsi="Times New Roman" w:cs="Times New Roman"/>
          <w:i/>
          <w:color w:val="231F20"/>
          <w:sz w:val="24"/>
          <w:szCs w:val="24"/>
          <w:lang w:val="sq-AL"/>
        </w:rPr>
        <w:t>gjigjet e mëposhtme:</w:t>
      </w:r>
    </w:p>
    <w:p w14:paraId="216CD607" w14:textId="77777777" w:rsidR="00926234" w:rsidRPr="009D0E89" w:rsidRDefault="0050315A">
      <w:pPr>
        <w:spacing w:before="12" w:after="0" w:line="240" w:lineRule="auto"/>
        <w:ind w:left="1017" w:right="-76"/>
        <w:rPr>
          <w:rFonts w:ascii="Times New Roman" w:eastAsia="Times New Roman" w:hAnsi="Times New Roman" w:cs="Times New Roman"/>
          <w:sz w:val="24"/>
          <w:szCs w:val="24"/>
          <w:lang w:val="sq-AL"/>
        </w:rPr>
      </w:pPr>
      <w:r w:rsidRPr="009D0E89">
        <w:rPr>
          <w:rFonts w:ascii="Wingdings" w:eastAsia="Wingdings" w:hAnsi="Wingdings" w:cs="Wingdings"/>
          <w:color w:val="231F20"/>
          <w:sz w:val="24"/>
          <w:szCs w:val="24"/>
          <w:lang w:val="sq-AL"/>
        </w:rPr>
        <w:t></w:t>
      </w:r>
      <w:r w:rsidRPr="009D0E89">
        <w:rPr>
          <w:rFonts w:ascii="Wingdings" w:eastAsia="Wingdings" w:hAnsi="Wingdings" w:cs="Wingdings"/>
          <w:color w:val="231F20"/>
          <w:spacing w:val="-123"/>
          <w:sz w:val="24"/>
          <w:szCs w:val="24"/>
          <w:lang w:val="sq-AL"/>
        </w:rPr>
        <w:t></w:t>
      </w:r>
      <w:r w:rsidRPr="009D0E89">
        <w:rPr>
          <w:rFonts w:ascii="Times New Roman" w:eastAsia="Times New Roman" w:hAnsi="Times New Roman" w:cs="Times New Roman"/>
          <w:color w:val="231F20"/>
          <w:sz w:val="24"/>
          <w:szCs w:val="24"/>
          <w:lang w:val="sq-AL"/>
        </w:rPr>
        <w:t>Shtylla kurrizore (rruazat apo vertebrat)</w:t>
      </w:r>
    </w:p>
    <w:p w14:paraId="675B80F0" w14:textId="77777777" w:rsidR="00926234" w:rsidRPr="009D0E89" w:rsidRDefault="0050315A">
      <w:pPr>
        <w:spacing w:before="12" w:after="0" w:line="271" w:lineRule="exact"/>
        <w:ind w:left="1017" w:right="-20"/>
        <w:rPr>
          <w:rFonts w:ascii="Times New Roman" w:eastAsia="Times New Roman" w:hAnsi="Times New Roman" w:cs="Times New Roman"/>
          <w:sz w:val="24"/>
          <w:szCs w:val="24"/>
          <w:lang w:val="sq-AL"/>
        </w:rPr>
      </w:pPr>
      <w:r w:rsidRPr="009D0E89">
        <w:rPr>
          <w:rFonts w:ascii="Wingdings" w:eastAsia="Wingdings" w:hAnsi="Wingdings" w:cs="Wingdings"/>
          <w:color w:val="231F20"/>
          <w:position w:val="-1"/>
          <w:sz w:val="24"/>
          <w:szCs w:val="24"/>
          <w:lang w:val="sq-AL"/>
        </w:rPr>
        <w:t></w:t>
      </w:r>
      <w:r w:rsidRPr="009D0E89">
        <w:rPr>
          <w:rFonts w:ascii="Wingdings" w:eastAsia="Wingdings" w:hAnsi="Wingdings" w:cs="Wingdings"/>
          <w:color w:val="231F20"/>
          <w:spacing w:val="-123"/>
          <w:position w:val="-1"/>
          <w:sz w:val="24"/>
          <w:szCs w:val="24"/>
          <w:lang w:val="sq-AL"/>
        </w:rPr>
        <w:t></w:t>
      </w:r>
      <w:r w:rsidRPr="009D0E89">
        <w:rPr>
          <w:rFonts w:ascii="Times New Roman" w:eastAsia="Times New Roman" w:hAnsi="Times New Roman" w:cs="Times New Roman"/>
          <w:color w:val="231F20"/>
          <w:position w:val="-1"/>
          <w:sz w:val="24"/>
          <w:szCs w:val="24"/>
          <w:lang w:val="sq-AL"/>
        </w:rPr>
        <w:t>Dërrasa e kraharorit (</w:t>
      </w:r>
      <w:proofErr w:type="spellStart"/>
      <w:r w:rsidRPr="009D0E89">
        <w:rPr>
          <w:rFonts w:ascii="Times New Roman" w:eastAsia="Times New Roman" w:hAnsi="Times New Roman" w:cs="Times New Roman"/>
          <w:color w:val="231F20"/>
          <w:position w:val="-1"/>
          <w:sz w:val="24"/>
          <w:szCs w:val="24"/>
          <w:lang w:val="sq-AL"/>
        </w:rPr>
        <w:t>sternum</w:t>
      </w:r>
      <w:proofErr w:type="spellEnd"/>
      <w:r w:rsidRPr="009D0E89">
        <w:rPr>
          <w:rFonts w:ascii="Times New Roman" w:eastAsia="Times New Roman" w:hAnsi="Times New Roman" w:cs="Times New Roman"/>
          <w:color w:val="231F20"/>
          <w:position w:val="-1"/>
          <w:sz w:val="24"/>
          <w:szCs w:val="24"/>
          <w:lang w:val="sq-AL"/>
        </w:rPr>
        <w:t>)</w:t>
      </w:r>
    </w:p>
    <w:p w14:paraId="3C6E7272" w14:textId="77777777" w:rsidR="00926234" w:rsidRPr="009D0E89" w:rsidRDefault="0050315A">
      <w:pPr>
        <w:spacing w:after="0" w:line="260" w:lineRule="exact"/>
        <w:ind w:right="-20"/>
        <w:rPr>
          <w:rFonts w:ascii="Times New Roman" w:eastAsia="Times New Roman" w:hAnsi="Times New Roman" w:cs="Times New Roman"/>
          <w:sz w:val="24"/>
          <w:szCs w:val="24"/>
          <w:lang w:val="sq-AL"/>
        </w:rPr>
      </w:pPr>
      <w:r w:rsidRPr="009D0E89">
        <w:rPr>
          <w:lang w:val="sq-AL"/>
        </w:rPr>
        <w:br w:type="column"/>
      </w:r>
      <w:r w:rsidRPr="009D0E89">
        <w:rPr>
          <w:rFonts w:ascii="Times New Roman" w:eastAsia="Times New Roman" w:hAnsi="Times New Roman" w:cs="Times New Roman"/>
          <w:i/>
          <w:color w:val="231F20"/>
          <w:sz w:val="24"/>
          <w:szCs w:val="24"/>
          <w:lang w:val="sq-AL"/>
        </w:rPr>
        <w:lastRenderedPageBreak/>
        <w:t>[6]</w:t>
      </w:r>
    </w:p>
    <w:p w14:paraId="74295188" w14:textId="77777777" w:rsidR="00926234" w:rsidRPr="009D0E89" w:rsidRDefault="00926234">
      <w:pPr>
        <w:spacing w:after="0"/>
        <w:rPr>
          <w:lang w:val="sq-AL"/>
        </w:rPr>
        <w:sectPr w:rsidR="00926234" w:rsidRPr="009D0E89">
          <w:type w:val="continuous"/>
          <w:pgSz w:w="11920" w:h="16840"/>
          <w:pgMar w:top="1680" w:right="740" w:bottom="760" w:left="740" w:header="720" w:footer="720" w:gutter="0"/>
          <w:cols w:num="2" w:space="720" w:equalWidth="0">
            <w:col w:w="5070" w:space="3262"/>
            <w:col w:w="2108"/>
          </w:cols>
        </w:sectPr>
      </w:pPr>
    </w:p>
    <w:p w14:paraId="7029D19A" w14:textId="77777777" w:rsidR="00926234" w:rsidRPr="009D0E89" w:rsidRDefault="0050315A">
      <w:pPr>
        <w:spacing w:before="17" w:after="0" w:line="250" w:lineRule="auto"/>
        <w:ind w:left="672" w:right="1725" w:firstLine="345"/>
        <w:jc w:val="both"/>
        <w:rPr>
          <w:rFonts w:ascii="Times New Roman" w:eastAsia="Times New Roman" w:hAnsi="Times New Roman" w:cs="Times New Roman"/>
          <w:sz w:val="24"/>
          <w:szCs w:val="24"/>
          <w:lang w:val="sq-AL"/>
        </w:rPr>
      </w:pPr>
      <w:r w:rsidRPr="009D0E89">
        <w:rPr>
          <w:rFonts w:ascii="Wingdings" w:eastAsia="Wingdings" w:hAnsi="Wingdings" w:cs="Wingdings"/>
          <w:color w:val="231F20"/>
          <w:sz w:val="24"/>
          <w:szCs w:val="24"/>
          <w:lang w:val="sq-AL"/>
        </w:rPr>
        <w:lastRenderedPageBreak/>
        <w:t></w:t>
      </w:r>
      <w:r w:rsidRPr="009D0E89">
        <w:rPr>
          <w:rFonts w:ascii="Wingdings" w:eastAsia="Wingdings" w:hAnsi="Wingdings" w:cs="Wingdings"/>
          <w:color w:val="231F20"/>
          <w:spacing w:val="-123"/>
          <w:sz w:val="24"/>
          <w:szCs w:val="24"/>
          <w:lang w:val="sq-AL"/>
        </w:rPr>
        <w:t></w:t>
      </w:r>
      <w:r w:rsidRPr="009D0E89">
        <w:rPr>
          <w:rFonts w:ascii="Times New Roman" w:eastAsia="Times New Roman" w:hAnsi="Times New Roman" w:cs="Times New Roman"/>
          <w:color w:val="231F20"/>
          <w:sz w:val="24"/>
          <w:szCs w:val="24"/>
          <w:lang w:val="sq-AL"/>
        </w:rPr>
        <w:t xml:space="preserve">Brinjët                                                                                                          </w:t>
      </w:r>
      <w:r w:rsidRPr="009D0E89">
        <w:rPr>
          <w:rFonts w:ascii="Times New Roman" w:eastAsia="Times New Roman" w:hAnsi="Times New Roman" w:cs="Times New Roman"/>
          <w:color w:val="231F20"/>
          <w:spacing w:val="1"/>
          <w:sz w:val="24"/>
          <w:szCs w:val="24"/>
          <w:lang w:val="sq-AL"/>
        </w:rPr>
        <w:t xml:space="preserve"> </w:t>
      </w:r>
      <w:r w:rsidRPr="009D0E89">
        <w:rPr>
          <w:rFonts w:ascii="Times New Roman" w:eastAsia="Times New Roman" w:hAnsi="Times New Roman" w:cs="Times New Roman"/>
          <w:i/>
          <w:color w:val="231F20"/>
          <w:sz w:val="24"/>
          <w:szCs w:val="24"/>
          <w:lang w:val="sq-AL"/>
        </w:rPr>
        <w:t xml:space="preserve">[1] </w:t>
      </w:r>
      <w:proofErr w:type="spellStart"/>
      <w:r w:rsidRPr="009D0E89">
        <w:rPr>
          <w:rFonts w:ascii="Times New Roman" w:eastAsia="Times New Roman" w:hAnsi="Times New Roman" w:cs="Times New Roman"/>
          <w:b/>
          <w:bCs/>
          <w:color w:val="231F20"/>
          <w:sz w:val="24"/>
          <w:szCs w:val="24"/>
          <w:lang w:val="sq-AL"/>
        </w:rPr>
        <w:t>ii</w:t>
      </w:r>
      <w:proofErr w:type="spellEnd"/>
      <w:r w:rsidRPr="009D0E89">
        <w:rPr>
          <w:rFonts w:ascii="Times New Roman" w:eastAsia="Times New Roman" w:hAnsi="Times New Roman" w:cs="Times New Roman"/>
          <w:b/>
          <w:bCs/>
          <w:color w:val="231F20"/>
          <w:sz w:val="24"/>
          <w:szCs w:val="24"/>
          <w:lang w:val="sq-AL"/>
        </w:rPr>
        <w:t>)</w:t>
      </w:r>
      <w:r w:rsidRPr="009D0E89">
        <w:rPr>
          <w:rFonts w:ascii="Times New Roman" w:eastAsia="Times New Roman" w:hAnsi="Times New Roman" w:cs="Times New Roman"/>
          <w:b/>
          <w:bCs/>
          <w:color w:val="231F20"/>
          <w:spacing w:val="11"/>
          <w:sz w:val="24"/>
          <w:szCs w:val="24"/>
          <w:lang w:val="sq-AL"/>
        </w:rPr>
        <w:t xml:space="preserve"> </w:t>
      </w:r>
      <w:r w:rsidRPr="009D0E89">
        <w:rPr>
          <w:rFonts w:ascii="Times New Roman" w:eastAsia="Times New Roman" w:hAnsi="Times New Roman" w:cs="Times New Roman"/>
          <w:color w:val="231F20"/>
          <w:sz w:val="24"/>
          <w:szCs w:val="24"/>
          <w:lang w:val="sq-AL"/>
        </w:rPr>
        <w:t xml:space="preserve">Kafka                                                                                                                 </w:t>
      </w:r>
      <w:r w:rsidRPr="009D0E89">
        <w:rPr>
          <w:rFonts w:ascii="Times New Roman" w:eastAsia="Times New Roman" w:hAnsi="Times New Roman" w:cs="Times New Roman"/>
          <w:i/>
          <w:color w:val="231F20"/>
          <w:sz w:val="24"/>
          <w:szCs w:val="24"/>
          <w:lang w:val="sq-AL"/>
        </w:rPr>
        <w:t xml:space="preserve">[1] </w:t>
      </w:r>
      <w:proofErr w:type="spellStart"/>
      <w:r w:rsidRPr="009D0E89">
        <w:rPr>
          <w:rFonts w:ascii="Times New Roman" w:eastAsia="Times New Roman" w:hAnsi="Times New Roman" w:cs="Times New Roman"/>
          <w:b/>
          <w:bCs/>
          <w:color w:val="231F20"/>
          <w:sz w:val="24"/>
          <w:szCs w:val="24"/>
          <w:lang w:val="sq-AL"/>
        </w:rPr>
        <w:t>iii</w:t>
      </w:r>
      <w:proofErr w:type="spellEnd"/>
      <w:r w:rsidRPr="009D0E89">
        <w:rPr>
          <w:rFonts w:ascii="Times New Roman" w:eastAsia="Times New Roman" w:hAnsi="Times New Roman" w:cs="Times New Roman"/>
          <w:b/>
          <w:bCs/>
          <w:color w:val="231F20"/>
          <w:sz w:val="24"/>
          <w:szCs w:val="24"/>
          <w:lang w:val="sq-AL"/>
        </w:rPr>
        <w:t>)</w:t>
      </w:r>
      <w:r w:rsidRPr="009D0E89">
        <w:rPr>
          <w:rFonts w:ascii="Times New Roman" w:eastAsia="Times New Roman" w:hAnsi="Times New Roman" w:cs="Times New Roman"/>
          <w:b/>
          <w:bCs/>
          <w:color w:val="231F20"/>
          <w:spacing w:val="9"/>
          <w:sz w:val="24"/>
          <w:szCs w:val="24"/>
          <w:lang w:val="sq-AL"/>
        </w:rPr>
        <w:t xml:space="preserve"> </w:t>
      </w:r>
      <w:r w:rsidRPr="009D0E89">
        <w:rPr>
          <w:rFonts w:ascii="Times New Roman" w:eastAsia="Times New Roman" w:hAnsi="Times New Roman" w:cs="Times New Roman"/>
          <w:color w:val="231F20"/>
          <w:sz w:val="24"/>
          <w:szCs w:val="24"/>
          <w:lang w:val="sq-AL"/>
        </w:rPr>
        <w:t xml:space="preserve">Shtylla kurrizore                                                                                             </w:t>
      </w:r>
      <w:r w:rsidRPr="009D0E89">
        <w:rPr>
          <w:rFonts w:ascii="Times New Roman" w:eastAsia="Times New Roman" w:hAnsi="Times New Roman" w:cs="Times New Roman"/>
          <w:color w:val="231F20"/>
          <w:spacing w:val="51"/>
          <w:sz w:val="24"/>
          <w:szCs w:val="24"/>
          <w:lang w:val="sq-AL"/>
        </w:rPr>
        <w:t xml:space="preserve"> </w:t>
      </w:r>
      <w:r w:rsidRPr="009D0E89">
        <w:rPr>
          <w:rFonts w:ascii="Times New Roman" w:eastAsia="Times New Roman" w:hAnsi="Times New Roman" w:cs="Times New Roman"/>
          <w:i/>
          <w:color w:val="231F20"/>
          <w:sz w:val="24"/>
          <w:szCs w:val="24"/>
          <w:lang w:val="sq-AL"/>
        </w:rPr>
        <w:t>[1]</w:t>
      </w:r>
    </w:p>
    <w:p w14:paraId="0F5B0340" w14:textId="77777777" w:rsidR="00926234" w:rsidRPr="009D0E89" w:rsidRDefault="00926234">
      <w:pPr>
        <w:spacing w:after="0" w:line="200" w:lineRule="exact"/>
        <w:rPr>
          <w:sz w:val="20"/>
          <w:szCs w:val="20"/>
          <w:lang w:val="sq-AL"/>
        </w:rPr>
      </w:pPr>
    </w:p>
    <w:p w14:paraId="31985CEE" w14:textId="77777777" w:rsidR="00926234" w:rsidRPr="009D0E89" w:rsidRDefault="00926234">
      <w:pPr>
        <w:spacing w:after="0" w:line="200" w:lineRule="exact"/>
        <w:rPr>
          <w:sz w:val="20"/>
          <w:szCs w:val="20"/>
          <w:lang w:val="sq-AL"/>
        </w:rPr>
      </w:pPr>
    </w:p>
    <w:p w14:paraId="3D31F685" w14:textId="77777777" w:rsidR="00926234" w:rsidRPr="009D0E89" w:rsidRDefault="00926234">
      <w:pPr>
        <w:spacing w:before="4" w:after="0" w:line="200" w:lineRule="exact"/>
        <w:rPr>
          <w:sz w:val="20"/>
          <w:szCs w:val="20"/>
          <w:lang w:val="sq-AL"/>
        </w:rPr>
      </w:pPr>
    </w:p>
    <w:p w14:paraId="40CB20E9" w14:textId="77777777" w:rsidR="00926234" w:rsidRPr="009D0E89" w:rsidRDefault="00926234">
      <w:pPr>
        <w:spacing w:before="13" w:after="0" w:line="240" w:lineRule="auto"/>
        <w:ind w:left="110" w:right="-20"/>
        <w:rPr>
          <w:rFonts w:ascii="Minion Pro" w:eastAsia="Minion Pro" w:hAnsi="Minion Pro" w:cs="Minion Pro"/>
          <w:sz w:val="24"/>
          <w:szCs w:val="24"/>
          <w:lang w:val="sq-AL"/>
        </w:rPr>
      </w:pPr>
    </w:p>
    <w:p w14:paraId="4BBA6741" w14:textId="77777777" w:rsidR="00926234" w:rsidRPr="009D0E89" w:rsidRDefault="00926234">
      <w:pPr>
        <w:spacing w:after="0"/>
        <w:rPr>
          <w:lang w:val="sq-AL"/>
        </w:rPr>
        <w:sectPr w:rsidR="00926234" w:rsidRPr="009D0E89">
          <w:type w:val="continuous"/>
          <w:pgSz w:w="11920" w:h="16840"/>
          <w:pgMar w:top="1680" w:right="740" w:bottom="760" w:left="740" w:header="720" w:footer="720" w:gutter="0"/>
          <w:cols w:space="720"/>
        </w:sectPr>
      </w:pPr>
    </w:p>
    <w:p w14:paraId="491815EF" w14:textId="77777777" w:rsidR="00926234" w:rsidRPr="009D0E89" w:rsidRDefault="00926234">
      <w:pPr>
        <w:spacing w:after="0" w:line="200" w:lineRule="exact"/>
        <w:rPr>
          <w:sz w:val="20"/>
          <w:szCs w:val="20"/>
          <w:lang w:val="sq-AL"/>
        </w:rPr>
      </w:pPr>
    </w:p>
    <w:p w14:paraId="3C0E4C30" w14:textId="77777777" w:rsidR="00926234" w:rsidRPr="009D0E89" w:rsidRDefault="00926234">
      <w:pPr>
        <w:spacing w:before="14" w:after="0" w:line="280" w:lineRule="exact"/>
        <w:rPr>
          <w:sz w:val="28"/>
          <w:szCs w:val="28"/>
          <w:lang w:val="sq-AL"/>
        </w:rPr>
      </w:pPr>
    </w:p>
    <w:p w14:paraId="0B8DA987" w14:textId="77777777" w:rsidR="00926234" w:rsidRPr="009D0E89" w:rsidRDefault="0050315A">
      <w:pPr>
        <w:spacing w:before="29" w:after="0" w:line="240" w:lineRule="auto"/>
        <w:ind w:left="399"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b/>
          <w:bCs/>
          <w:color w:val="231F20"/>
          <w:sz w:val="24"/>
          <w:szCs w:val="24"/>
          <w:lang w:val="sq-AL"/>
        </w:rPr>
        <w:t>b.</w:t>
      </w:r>
      <w:r w:rsidRPr="009D0E89">
        <w:rPr>
          <w:rFonts w:ascii="Times New Roman" w:eastAsia="Times New Roman" w:hAnsi="Times New Roman" w:cs="Times New Roman"/>
          <w:b/>
          <w:bCs/>
          <w:color w:val="231F20"/>
          <w:spacing w:val="18"/>
          <w:sz w:val="24"/>
          <w:szCs w:val="24"/>
          <w:lang w:val="sq-AL"/>
        </w:rPr>
        <w:t xml:space="preserve"> </w:t>
      </w:r>
      <w:r w:rsidRPr="009D0E89">
        <w:rPr>
          <w:rFonts w:ascii="Times New Roman" w:eastAsia="Times New Roman" w:hAnsi="Times New Roman" w:cs="Times New Roman"/>
          <w:color w:val="231F20"/>
          <w:sz w:val="24"/>
          <w:szCs w:val="24"/>
          <w:lang w:val="sq-AL"/>
        </w:rPr>
        <w:t>Lëvizje</w:t>
      </w:r>
    </w:p>
    <w:p w14:paraId="54AD5C96" w14:textId="77777777" w:rsidR="00926234" w:rsidRPr="009D0E89" w:rsidRDefault="0050315A">
      <w:pPr>
        <w:tabs>
          <w:tab w:val="left" w:pos="8320"/>
        </w:tabs>
        <w:spacing w:before="12" w:after="0" w:line="240" w:lineRule="auto"/>
        <w:ind w:left="672"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color w:val="231F20"/>
          <w:sz w:val="24"/>
          <w:szCs w:val="24"/>
          <w:lang w:val="sq-AL"/>
        </w:rPr>
        <w:t>Mbështetje</w:t>
      </w:r>
      <w:r w:rsidRPr="009D0E89">
        <w:rPr>
          <w:rFonts w:ascii="Times New Roman" w:eastAsia="Times New Roman" w:hAnsi="Times New Roman" w:cs="Times New Roman"/>
          <w:color w:val="231F20"/>
          <w:sz w:val="24"/>
          <w:szCs w:val="24"/>
          <w:lang w:val="sq-AL"/>
        </w:rPr>
        <w:tab/>
      </w:r>
      <w:r w:rsidRPr="009D0E89">
        <w:rPr>
          <w:rFonts w:ascii="Times New Roman" w:eastAsia="Times New Roman" w:hAnsi="Times New Roman" w:cs="Times New Roman"/>
          <w:i/>
          <w:color w:val="231F20"/>
          <w:sz w:val="24"/>
          <w:szCs w:val="24"/>
          <w:lang w:val="sq-AL"/>
        </w:rPr>
        <w:t>[2]</w:t>
      </w:r>
    </w:p>
    <w:p w14:paraId="19C5B758" w14:textId="77777777" w:rsidR="00926234" w:rsidRPr="009D0E89" w:rsidRDefault="0050315A">
      <w:pPr>
        <w:spacing w:before="12" w:after="0" w:line="240" w:lineRule="auto"/>
        <w:ind w:left="399"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b/>
          <w:bCs/>
          <w:color w:val="231F20"/>
          <w:sz w:val="24"/>
          <w:szCs w:val="24"/>
          <w:lang w:val="sq-AL"/>
        </w:rPr>
        <w:t>c.</w:t>
      </w:r>
      <w:r w:rsidRPr="009D0E89">
        <w:rPr>
          <w:rFonts w:ascii="Times New Roman" w:eastAsia="Times New Roman" w:hAnsi="Times New Roman" w:cs="Times New Roman"/>
          <w:b/>
          <w:bCs/>
          <w:color w:val="231F20"/>
          <w:spacing w:val="45"/>
          <w:sz w:val="24"/>
          <w:szCs w:val="24"/>
          <w:lang w:val="sq-AL"/>
        </w:rPr>
        <w:t xml:space="preserve"> </w:t>
      </w:r>
      <w:r w:rsidRPr="009D0E89">
        <w:rPr>
          <w:rFonts w:ascii="Times New Roman" w:eastAsia="Times New Roman" w:hAnsi="Times New Roman" w:cs="Times New Roman"/>
          <w:i/>
          <w:color w:val="231F20"/>
          <w:sz w:val="24"/>
          <w:szCs w:val="24"/>
          <w:lang w:val="sq-AL"/>
        </w:rPr>
        <w:t>Çdo tri nga pë</w:t>
      </w:r>
      <w:r w:rsidRPr="009D0E89">
        <w:rPr>
          <w:rFonts w:ascii="Times New Roman" w:eastAsia="Times New Roman" w:hAnsi="Times New Roman" w:cs="Times New Roman"/>
          <w:i/>
          <w:color w:val="231F20"/>
          <w:spacing w:val="-9"/>
          <w:sz w:val="24"/>
          <w:szCs w:val="24"/>
          <w:lang w:val="sq-AL"/>
        </w:rPr>
        <w:t>r</w:t>
      </w:r>
      <w:r w:rsidRPr="009D0E89">
        <w:rPr>
          <w:rFonts w:ascii="Times New Roman" w:eastAsia="Times New Roman" w:hAnsi="Times New Roman" w:cs="Times New Roman"/>
          <w:i/>
          <w:color w:val="231F20"/>
          <w:sz w:val="24"/>
          <w:szCs w:val="24"/>
          <w:lang w:val="sq-AL"/>
        </w:rPr>
        <w:t>gjigjet e mëposhtme dhe çdo pë</w:t>
      </w:r>
      <w:r w:rsidRPr="009D0E89">
        <w:rPr>
          <w:rFonts w:ascii="Times New Roman" w:eastAsia="Times New Roman" w:hAnsi="Times New Roman" w:cs="Times New Roman"/>
          <w:i/>
          <w:color w:val="231F20"/>
          <w:spacing w:val="-9"/>
          <w:sz w:val="24"/>
          <w:szCs w:val="24"/>
          <w:lang w:val="sq-AL"/>
        </w:rPr>
        <w:t>r</w:t>
      </w:r>
      <w:r w:rsidRPr="009D0E89">
        <w:rPr>
          <w:rFonts w:ascii="Times New Roman" w:eastAsia="Times New Roman" w:hAnsi="Times New Roman" w:cs="Times New Roman"/>
          <w:i/>
          <w:color w:val="231F20"/>
          <w:sz w:val="24"/>
          <w:szCs w:val="24"/>
          <w:lang w:val="sq-AL"/>
        </w:rPr>
        <w:t>gjigje tjetër e arsyeshme:</w:t>
      </w:r>
    </w:p>
    <w:p w14:paraId="51175E12" w14:textId="77777777" w:rsidR="00926234" w:rsidRPr="009D0E89" w:rsidRDefault="0050315A">
      <w:pPr>
        <w:spacing w:before="12" w:after="0" w:line="240" w:lineRule="auto"/>
        <w:ind w:left="677" w:right="-20"/>
        <w:rPr>
          <w:rFonts w:ascii="Times New Roman" w:eastAsia="Times New Roman" w:hAnsi="Times New Roman" w:cs="Times New Roman"/>
          <w:sz w:val="24"/>
          <w:szCs w:val="24"/>
          <w:lang w:val="sq-AL"/>
        </w:rPr>
      </w:pPr>
      <w:r w:rsidRPr="009D0E89">
        <w:rPr>
          <w:rFonts w:ascii="Wingdings" w:eastAsia="Wingdings" w:hAnsi="Wingdings" w:cs="Wingdings"/>
          <w:color w:val="231F20"/>
          <w:sz w:val="24"/>
          <w:szCs w:val="24"/>
          <w:lang w:val="sq-AL"/>
        </w:rPr>
        <w:t></w:t>
      </w:r>
      <w:r w:rsidRPr="009D0E89">
        <w:rPr>
          <w:rFonts w:ascii="Wingdings" w:eastAsia="Wingdings" w:hAnsi="Wingdings" w:cs="Wingdings"/>
          <w:color w:val="231F20"/>
          <w:spacing w:val="-97"/>
          <w:sz w:val="24"/>
          <w:szCs w:val="24"/>
          <w:lang w:val="sq-AL"/>
        </w:rPr>
        <w:t></w:t>
      </w:r>
      <w:r w:rsidRPr="009D0E89">
        <w:rPr>
          <w:rFonts w:ascii="Times New Roman" w:eastAsia="Times New Roman" w:hAnsi="Times New Roman" w:cs="Times New Roman"/>
          <w:color w:val="231F20"/>
          <w:sz w:val="24"/>
          <w:szCs w:val="24"/>
          <w:lang w:val="sq-AL"/>
        </w:rPr>
        <w:t>Lëviz sa më pak që të jetë e mundu</w:t>
      </w:r>
      <w:r w:rsidRPr="009D0E89">
        <w:rPr>
          <w:rFonts w:ascii="Times New Roman" w:eastAsia="Times New Roman" w:hAnsi="Times New Roman" w:cs="Times New Roman"/>
          <w:color w:val="231F20"/>
          <w:spacing w:val="-14"/>
          <w:sz w:val="24"/>
          <w:szCs w:val="24"/>
          <w:lang w:val="sq-AL"/>
        </w:rPr>
        <w:t>r</w:t>
      </w:r>
      <w:r w:rsidRPr="009D0E89">
        <w:rPr>
          <w:rFonts w:ascii="Times New Roman" w:eastAsia="Times New Roman" w:hAnsi="Times New Roman" w:cs="Times New Roman"/>
          <w:color w:val="231F20"/>
          <w:sz w:val="24"/>
          <w:szCs w:val="24"/>
          <w:lang w:val="sq-AL"/>
        </w:rPr>
        <w:t>.</w:t>
      </w:r>
    </w:p>
    <w:p w14:paraId="0880ADBC" w14:textId="77777777" w:rsidR="00926234" w:rsidRPr="009D0E89" w:rsidRDefault="0050315A">
      <w:pPr>
        <w:spacing w:before="12" w:after="0" w:line="240" w:lineRule="auto"/>
        <w:ind w:left="677" w:right="-20"/>
        <w:rPr>
          <w:rFonts w:ascii="Times New Roman" w:eastAsia="Times New Roman" w:hAnsi="Times New Roman" w:cs="Times New Roman"/>
          <w:sz w:val="24"/>
          <w:szCs w:val="24"/>
          <w:lang w:val="sq-AL"/>
        </w:rPr>
      </w:pPr>
      <w:r w:rsidRPr="009D0E89">
        <w:rPr>
          <w:rFonts w:ascii="Wingdings" w:eastAsia="Wingdings" w:hAnsi="Wingdings" w:cs="Wingdings"/>
          <w:color w:val="231F20"/>
          <w:sz w:val="24"/>
          <w:szCs w:val="24"/>
          <w:lang w:val="sq-AL"/>
        </w:rPr>
        <w:t></w:t>
      </w:r>
      <w:r w:rsidRPr="009D0E89">
        <w:rPr>
          <w:rFonts w:ascii="Wingdings" w:eastAsia="Wingdings" w:hAnsi="Wingdings" w:cs="Wingdings"/>
          <w:color w:val="231F20"/>
          <w:spacing w:val="-97"/>
          <w:sz w:val="24"/>
          <w:szCs w:val="24"/>
          <w:lang w:val="sq-AL"/>
        </w:rPr>
        <w:t></w:t>
      </w:r>
      <w:r w:rsidRPr="009D0E89">
        <w:rPr>
          <w:rFonts w:ascii="Times New Roman" w:eastAsia="Times New Roman" w:hAnsi="Times New Roman" w:cs="Times New Roman"/>
          <w:color w:val="231F20"/>
          <w:sz w:val="24"/>
          <w:szCs w:val="24"/>
          <w:lang w:val="sq-AL"/>
        </w:rPr>
        <w:t>Sigurohu që pjesa e trupit me kockën e thyer të jetë e mbështetu</w:t>
      </w:r>
      <w:r w:rsidRPr="009D0E89">
        <w:rPr>
          <w:rFonts w:ascii="Times New Roman" w:eastAsia="Times New Roman" w:hAnsi="Times New Roman" w:cs="Times New Roman"/>
          <w:color w:val="231F20"/>
          <w:spacing w:val="-14"/>
          <w:sz w:val="24"/>
          <w:szCs w:val="24"/>
          <w:lang w:val="sq-AL"/>
        </w:rPr>
        <w:t>r</w:t>
      </w:r>
      <w:r w:rsidRPr="009D0E89">
        <w:rPr>
          <w:rFonts w:ascii="Times New Roman" w:eastAsia="Times New Roman" w:hAnsi="Times New Roman" w:cs="Times New Roman"/>
          <w:color w:val="231F20"/>
          <w:sz w:val="24"/>
          <w:szCs w:val="24"/>
          <w:lang w:val="sq-AL"/>
        </w:rPr>
        <w:t>.</w:t>
      </w:r>
    </w:p>
    <w:p w14:paraId="4B95CCEE" w14:textId="77777777" w:rsidR="00926234" w:rsidRPr="009D0E89" w:rsidRDefault="0050315A">
      <w:pPr>
        <w:spacing w:before="12" w:after="0" w:line="240" w:lineRule="auto"/>
        <w:ind w:left="677" w:right="-20"/>
        <w:rPr>
          <w:rFonts w:ascii="Times New Roman" w:eastAsia="Times New Roman" w:hAnsi="Times New Roman" w:cs="Times New Roman"/>
          <w:sz w:val="24"/>
          <w:szCs w:val="24"/>
          <w:lang w:val="sq-AL"/>
        </w:rPr>
      </w:pPr>
      <w:r w:rsidRPr="009D0E89">
        <w:rPr>
          <w:rFonts w:ascii="Wingdings" w:eastAsia="Wingdings" w:hAnsi="Wingdings" w:cs="Wingdings"/>
          <w:color w:val="231F20"/>
          <w:sz w:val="24"/>
          <w:szCs w:val="24"/>
          <w:lang w:val="sq-AL"/>
        </w:rPr>
        <w:t></w:t>
      </w:r>
      <w:r w:rsidRPr="009D0E89">
        <w:rPr>
          <w:rFonts w:ascii="Wingdings" w:eastAsia="Wingdings" w:hAnsi="Wingdings" w:cs="Wingdings"/>
          <w:color w:val="231F20"/>
          <w:spacing w:val="-97"/>
          <w:sz w:val="24"/>
          <w:szCs w:val="24"/>
          <w:lang w:val="sq-AL"/>
        </w:rPr>
        <w:t></w:t>
      </w:r>
      <w:r w:rsidRPr="009D0E89">
        <w:rPr>
          <w:rFonts w:ascii="Times New Roman" w:eastAsia="Times New Roman" w:hAnsi="Times New Roman" w:cs="Times New Roman"/>
          <w:color w:val="231F20"/>
          <w:sz w:val="24"/>
          <w:szCs w:val="24"/>
          <w:lang w:val="sq-AL"/>
        </w:rPr>
        <w:t>Ha një dietë të baraspeshuar me shumë vitaminë D dhe kalcium.</w:t>
      </w:r>
    </w:p>
    <w:p w14:paraId="4CE392D0" w14:textId="77777777" w:rsidR="00926234" w:rsidRPr="009D0E89" w:rsidRDefault="0050315A">
      <w:pPr>
        <w:spacing w:before="12" w:after="0" w:line="240" w:lineRule="auto"/>
        <w:ind w:left="677" w:right="-20"/>
        <w:rPr>
          <w:rFonts w:ascii="Times New Roman" w:eastAsia="Times New Roman" w:hAnsi="Times New Roman" w:cs="Times New Roman"/>
          <w:sz w:val="24"/>
          <w:szCs w:val="24"/>
          <w:lang w:val="sq-AL"/>
        </w:rPr>
      </w:pPr>
      <w:r w:rsidRPr="009D0E89">
        <w:rPr>
          <w:rFonts w:ascii="Wingdings" w:eastAsia="Wingdings" w:hAnsi="Wingdings" w:cs="Wingdings"/>
          <w:color w:val="231F20"/>
          <w:sz w:val="24"/>
          <w:szCs w:val="24"/>
          <w:lang w:val="sq-AL"/>
        </w:rPr>
        <w:t></w:t>
      </w:r>
      <w:r w:rsidRPr="009D0E89">
        <w:rPr>
          <w:rFonts w:ascii="Wingdings" w:eastAsia="Wingdings" w:hAnsi="Wingdings" w:cs="Wingdings"/>
          <w:color w:val="231F20"/>
          <w:spacing w:val="-97"/>
          <w:sz w:val="24"/>
          <w:szCs w:val="24"/>
          <w:lang w:val="sq-AL"/>
        </w:rPr>
        <w:t></w:t>
      </w:r>
      <w:r w:rsidRPr="009D0E89">
        <w:rPr>
          <w:rFonts w:ascii="Times New Roman" w:eastAsia="Times New Roman" w:hAnsi="Times New Roman" w:cs="Times New Roman"/>
          <w:color w:val="231F20"/>
          <w:sz w:val="24"/>
          <w:szCs w:val="24"/>
          <w:lang w:val="sq-AL"/>
        </w:rPr>
        <w:t>Ndiq këshillën e dhënë nga mjeku profesionist, i cili trajton kockën e thye</w:t>
      </w:r>
      <w:r w:rsidRPr="009D0E89">
        <w:rPr>
          <w:rFonts w:ascii="Times New Roman" w:eastAsia="Times New Roman" w:hAnsi="Times New Roman" w:cs="Times New Roman"/>
          <w:color w:val="231F20"/>
          <w:spacing w:val="-14"/>
          <w:sz w:val="24"/>
          <w:szCs w:val="24"/>
          <w:lang w:val="sq-AL"/>
        </w:rPr>
        <w:t>r</w:t>
      </w:r>
      <w:r w:rsidRPr="009D0E89">
        <w:rPr>
          <w:rFonts w:ascii="Times New Roman" w:eastAsia="Times New Roman" w:hAnsi="Times New Roman" w:cs="Times New Roman"/>
          <w:color w:val="231F20"/>
          <w:sz w:val="24"/>
          <w:szCs w:val="24"/>
          <w:lang w:val="sq-AL"/>
        </w:rPr>
        <w:t>.</w:t>
      </w:r>
    </w:p>
    <w:p w14:paraId="518412EC" w14:textId="77777777" w:rsidR="00926234" w:rsidRPr="009D0E89" w:rsidRDefault="0050315A">
      <w:pPr>
        <w:spacing w:before="12" w:after="0" w:line="250" w:lineRule="auto"/>
        <w:ind w:left="400" w:right="1725" w:firstLine="278"/>
        <w:jc w:val="both"/>
        <w:rPr>
          <w:rFonts w:ascii="Times New Roman" w:eastAsia="Times New Roman" w:hAnsi="Times New Roman" w:cs="Times New Roman"/>
          <w:sz w:val="24"/>
          <w:szCs w:val="24"/>
          <w:lang w:val="sq-AL"/>
        </w:rPr>
      </w:pPr>
      <w:r w:rsidRPr="009D0E89">
        <w:rPr>
          <w:rFonts w:ascii="Wingdings" w:eastAsia="Wingdings" w:hAnsi="Wingdings" w:cs="Wingdings"/>
          <w:color w:val="231F20"/>
          <w:sz w:val="24"/>
          <w:szCs w:val="24"/>
          <w:lang w:val="sq-AL"/>
        </w:rPr>
        <w:t></w:t>
      </w:r>
      <w:r w:rsidRPr="009D0E89">
        <w:rPr>
          <w:rFonts w:ascii="Wingdings" w:eastAsia="Wingdings" w:hAnsi="Wingdings" w:cs="Wingdings"/>
          <w:color w:val="231F20"/>
          <w:spacing w:val="-97"/>
          <w:sz w:val="24"/>
          <w:szCs w:val="24"/>
          <w:lang w:val="sq-AL"/>
        </w:rPr>
        <w:t></w:t>
      </w:r>
      <w:r w:rsidRPr="009D0E89">
        <w:rPr>
          <w:rFonts w:ascii="Times New Roman" w:eastAsia="Times New Roman" w:hAnsi="Times New Roman" w:cs="Times New Roman"/>
          <w:color w:val="231F20"/>
          <w:sz w:val="24"/>
          <w:szCs w:val="24"/>
          <w:lang w:val="sq-AL"/>
        </w:rPr>
        <w:t xml:space="preserve">Nëse e ke vënë në allçi, mbaje atë të thatë.                                                      </w:t>
      </w:r>
      <w:r w:rsidRPr="009D0E89">
        <w:rPr>
          <w:rFonts w:ascii="Times New Roman" w:eastAsia="Times New Roman" w:hAnsi="Times New Roman" w:cs="Times New Roman"/>
          <w:color w:val="231F20"/>
          <w:spacing w:val="56"/>
          <w:sz w:val="24"/>
          <w:szCs w:val="24"/>
          <w:lang w:val="sq-AL"/>
        </w:rPr>
        <w:t xml:space="preserve"> </w:t>
      </w:r>
      <w:r w:rsidRPr="009D0E89">
        <w:rPr>
          <w:rFonts w:ascii="Times New Roman" w:eastAsia="Times New Roman" w:hAnsi="Times New Roman" w:cs="Times New Roman"/>
          <w:i/>
          <w:color w:val="231F20"/>
          <w:sz w:val="24"/>
          <w:szCs w:val="24"/>
          <w:lang w:val="sq-AL"/>
        </w:rPr>
        <w:t xml:space="preserve">[3] </w:t>
      </w:r>
      <w:r w:rsidRPr="009D0E89">
        <w:rPr>
          <w:rFonts w:ascii="Times New Roman" w:eastAsia="Times New Roman" w:hAnsi="Times New Roman" w:cs="Times New Roman"/>
          <w:b/>
          <w:bCs/>
          <w:color w:val="231F20"/>
          <w:sz w:val="24"/>
          <w:szCs w:val="24"/>
          <w:lang w:val="sq-AL"/>
        </w:rPr>
        <w:t>d.</w:t>
      </w:r>
      <w:r w:rsidRPr="009D0E89">
        <w:rPr>
          <w:rFonts w:ascii="Times New Roman" w:eastAsia="Times New Roman" w:hAnsi="Times New Roman" w:cs="Times New Roman"/>
          <w:b/>
          <w:bCs/>
          <w:color w:val="231F20"/>
          <w:spacing w:val="18"/>
          <w:sz w:val="24"/>
          <w:szCs w:val="24"/>
          <w:lang w:val="sq-AL"/>
        </w:rPr>
        <w:t xml:space="preserve"> </w:t>
      </w:r>
      <w:r w:rsidRPr="009D0E89">
        <w:rPr>
          <w:rFonts w:ascii="Times New Roman" w:eastAsia="Times New Roman" w:hAnsi="Times New Roman" w:cs="Times New Roman"/>
          <w:color w:val="231F20"/>
          <w:sz w:val="24"/>
          <w:szCs w:val="24"/>
          <w:lang w:val="sq-AL"/>
        </w:rPr>
        <w:t xml:space="preserve">Antagonist (Të kundërt)                                                                                        </w:t>
      </w:r>
      <w:r w:rsidRPr="009D0E89">
        <w:rPr>
          <w:rFonts w:ascii="Times New Roman" w:eastAsia="Times New Roman" w:hAnsi="Times New Roman" w:cs="Times New Roman"/>
          <w:color w:val="231F20"/>
          <w:spacing w:val="1"/>
          <w:sz w:val="24"/>
          <w:szCs w:val="24"/>
          <w:lang w:val="sq-AL"/>
        </w:rPr>
        <w:t xml:space="preserve"> </w:t>
      </w:r>
      <w:r w:rsidRPr="009D0E89">
        <w:rPr>
          <w:rFonts w:ascii="Times New Roman" w:eastAsia="Times New Roman" w:hAnsi="Times New Roman" w:cs="Times New Roman"/>
          <w:i/>
          <w:color w:val="231F20"/>
          <w:sz w:val="24"/>
          <w:szCs w:val="24"/>
          <w:lang w:val="sq-AL"/>
        </w:rPr>
        <w:t xml:space="preserve">[1] </w:t>
      </w:r>
      <w:r w:rsidRPr="009D0E89">
        <w:rPr>
          <w:rFonts w:ascii="Times New Roman" w:eastAsia="Times New Roman" w:hAnsi="Times New Roman" w:cs="Times New Roman"/>
          <w:b/>
          <w:bCs/>
          <w:color w:val="231F20"/>
          <w:sz w:val="24"/>
          <w:szCs w:val="24"/>
          <w:lang w:val="sq-AL"/>
        </w:rPr>
        <w:t>e.</w:t>
      </w:r>
      <w:r w:rsidRPr="009D0E89">
        <w:rPr>
          <w:rFonts w:ascii="Times New Roman" w:eastAsia="Times New Roman" w:hAnsi="Times New Roman" w:cs="Times New Roman"/>
          <w:b/>
          <w:bCs/>
          <w:color w:val="231F20"/>
          <w:spacing w:val="45"/>
          <w:sz w:val="24"/>
          <w:szCs w:val="24"/>
          <w:lang w:val="sq-AL"/>
        </w:rPr>
        <w:t xml:space="preserve"> </w:t>
      </w:r>
      <w:r w:rsidRPr="009D0E89">
        <w:rPr>
          <w:rFonts w:ascii="Times New Roman" w:eastAsia="Times New Roman" w:hAnsi="Times New Roman" w:cs="Times New Roman"/>
          <w:color w:val="231F20"/>
          <w:sz w:val="24"/>
          <w:szCs w:val="24"/>
          <w:lang w:val="sq-AL"/>
        </w:rPr>
        <w:t>Muskujt tkurren (mblidhen) dhe tërheqin kockat.</w:t>
      </w:r>
    </w:p>
    <w:p w14:paraId="52D6CE03" w14:textId="77777777" w:rsidR="00926234" w:rsidRPr="009D0E89" w:rsidRDefault="0050315A">
      <w:pPr>
        <w:spacing w:after="0" w:line="250" w:lineRule="auto"/>
        <w:ind w:left="672" w:right="6220"/>
        <w:rPr>
          <w:rFonts w:ascii="Times New Roman" w:eastAsia="Times New Roman" w:hAnsi="Times New Roman" w:cs="Times New Roman"/>
          <w:sz w:val="24"/>
          <w:szCs w:val="24"/>
          <w:lang w:val="sq-AL"/>
        </w:rPr>
      </w:pPr>
      <w:proofErr w:type="spellStart"/>
      <w:r w:rsidRPr="009D0E89">
        <w:rPr>
          <w:rFonts w:ascii="Times New Roman" w:eastAsia="Times New Roman" w:hAnsi="Times New Roman" w:cs="Times New Roman"/>
          <w:color w:val="231F20"/>
          <w:spacing w:val="-17"/>
          <w:sz w:val="24"/>
          <w:szCs w:val="24"/>
          <w:lang w:val="sq-AL"/>
        </w:rPr>
        <w:t>T</w:t>
      </w:r>
      <w:r w:rsidRPr="009D0E89">
        <w:rPr>
          <w:rFonts w:ascii="Times New Roman" w:eastAsia="Times New Roman" w:hAnsi="Times New Roman" w:cs="Times New Roman"/>
          <w:color w:val="231F20"/>
          <w:sz w:val="24"/>
          <w:szCs w:val="24"/>
          <w:lang w:val="sq-AL"/>
        </w:rPr>
        <w:t>endinat</w:t>
      </w:r>
      <w:proofErr w:type="spellEnd"/>
      <w:r w:rsidRPr="009D0E89">
        <w:rPr>
          <w:rFonts w:ascii="Times New Roman" w:eastAsia="Times New Roman" w:hAnsi="Times New Roman" w:cs="Times New Roman"/>
          <w:color w:val="231F20"/>
          <w:sz w:val="24"/>
          <w:szCs w:val="24"/>
          <w:lang w:val="sq-AL"/>
        </w:rPr>
        <w:t xml:space="preserve"> lidhin muskujt me kockat. Ligamentet lidhin kockat së bashku.</w:t>
      </w:r>
    </w:p>
    <w:p w14:paraId="15AA209C" w14:textId="77777777" w:rsidR="00926234" w:rsidRPr="009D0E89" w:rsidRDefault="0050315A">
      <w:pPr>
        <w:spacing w:after="0" w:line="240" w:lineRule="auto"/>
        <w:ind w:left="678"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color w:val="231F20"/>
          <w:sz w:val="24"/>
          <w:szCs w:val="24"/>
          <w:lang w:val="sq-AL"/>
        </w:rPr>
        <w:t>Kërci mbron skajet e kockave / parandalon fërkimin e kockave.</w:t>
      </w:r>
    </w:p>
    <w:p w14:paraId="3AB1BA24" w14:textId="77777777" w:rsidR="00926234" w:rsidRPr="009D0E89" w:rsidRDefault="0050315A">
      <w:pPr>
        <w:tabs>
          <w:tab w:val="left" w:pos="8320"/>
        </w:tabs>
        <w:spacing w:before="12" w:after="0" w:line="240" w:lineRule="auto"/>
        <w:ind w:left="672" w:right="-20"/>
        <w:rPr>
          <w:rFonts w:ascii="Times New Roman" w:eastAsia="Times New Roman" w:hAnsi="Times New Roman" w:cs="Times New Roman"/>
          <w:sz w:val="24"/>
          <w:szCs w:val="24"/>
          <w:lang w:val="sq-AL"/>
        </w:rPr>
      </w:pPr>
      <w:r w:rsidRPr="009D0E89">
        <w:rPr>
          <w:rFonts w:ascii="Times New Roman" w:eastAsia="Times New Roman" w:hAnsi="Times New Roman" w:cs="Times New Roman"/>
          <w:color w:val="231F20"/>
          <w:sz w:val="24"/>
          <w:szCs w:val="24"/>
          <w:lang w:val="sq-AL"/>
        </w:rPr>
        <w:t xml:space="preserve">Lëngu </w:t>
      </w:r>
      <w:proofErr w:type="spellStart"/>
      <w:r w:rsidRPr="009D0E89">
        <w:rPr>
          <w:rFonts w:ascii="Times New Roman" w:eastAsia="Times New Roman" w:hAnsi="Times New Roman" w:cs="Times New Roman"/>
          <w:color w:val="231F20"/>
          <w:sz w:val="24"/>
          <w:szCs w:val="24"/>
          <w:lang w:val="sq-AL"/>
        </w:rPr>
        <w:t>sinovial</w:t>
      </w:r>
      <w:proofErr w:type="spellEnd"/>
      <w:r w:rsidRPr="009D0E89">
        <w:rPr>
          <w:rFonts w:ascii="Times New Roman" w:eastAsia="Times New Roman" w:hAnsi="Times New Roman" w:cs="Times New Roman"/>
          <w:color w:val="231F20"/>
          <w:sz w:val="24"/>
          <w:szCs w:val="24"/>
          <w:lang w:val="sq-AL"/>
        </w:rPr>
        <w:t xml:space="preserve"> mbron / lubrifikon</w:t>
      </w:r>
      <w:r w:rsidRPr="009D0E89">
        <w:rPr>
          <w:rFonts w:ascii="Times New Roman" w:eastAsia="Times New Roman" w:hAnsi="Times New Roman" w:cs="Times New Roman"/>
          <w:color w:val="231F20"/>
          <w:spacing w:val="-19"/>
          <w:sz w:val="24"/>
          <w:szCs w:val="24"/>
          <w:lang w:val="sq-AL"/>
        </w:rPr>
        <w:t xml:space="preserve"> </w:t>
      </w:r>
      <w:r w:rsidRPr="009D0E89">
        <w:rPr>
          <w:rFonts w:ascii="Times New Roman" w:eastAsia="Times New Roman" w:hAnsi="Times New Roman" w:cs="Times New Roman"/>
          <w:color w:val="231F20"/>
          <w:sz w:val="24"/>
          <w:szCs w:val="24"/>
          <w:lang w:val="sq-AL"/>
        </w:rPr>
        <w:t>kyçin.</w:t>
      </w:r>
      <w:r w:rsidRPr="009D0E89">
        <w:rPr>
          <w:rFonts w:ascii="Times New Roman" w:eastAsia="Times New Roman" w:hAnsi="Times New Roman" w:cs="Times New Roman"/>
          <w:color w:val="231F20"/>
          <w:sz w:val="24"/>
          <w:szCs w:val="24"/>
          <w:lang w:val="sq-AL"/>
        </w:rPr>
        <w:tab/>
      </w:r>
      <w:r w:rsidRPr="009D0E89">
        <w:rPr>
          <w:rFonts w:ascii="Times New Roman" w:eastAsia="Times New Roman" w:hAnsi="Times New Roman" w:cs="Times New Roman"/>
          <w:i/>
          <w:color w:val="231F20"/>
          <w:sz w:val="24"/>
          <w:szCs w:val="24"/>
          <w:lang w:val="sq-AL"/>
        </w:rPr>
        <w:t>[5]</w:t>
      </w:r>
    </w:p>
    <w:sectPr w:rsidR="00926234" w:rsidRPr="009D0E89">
      <w:footerReference w:type="default" r:id="rId10"/>
      <w:pgSz w:w="11920" w:h="16840"/>
      <w:pgMar w:top="1680" w:right="740" w:bottom="760" w:left="740" w:header="623" w:footer="56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5824C" w14:textId="77777777" w:rsidR="003D4C53" w:rsidRDefault="003D4C53">
      <w:pPr>
        <w:spacing w:after="0" w:line="240" w:lineRule="auto"/>
      </w:pPr>
      <w:r>
        <w:separator/>
      </w:r>
    </w:p>
  </w:endnote>
  <w:endnote w:type="continuationSeparator" w:id="0">
    <w:p w14:paraId="174D9F87" w14:textId="77777777" w:rsidR="003D4C53" w:rsidRDefault="003D4C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harter-Roman">
    <w:altName w:val="Times New Roman"/>
    <w:charset w:val="00"/>
    <w:family w:val="roman"/>
    <w:pitch w:val="variable"/>
  </w:font>
  <w:font w:name="Arial Black">
    <w:panose1 w:val="020B0A04020102020204"/>
    <w:charset w:val="EE"/>
    <w:family w:val="swiss"/>
    <w:pitch w:val="variable"/>
    <w:sig w:usb0="A00002AF" w:usb1="400078FB" w:usb2="00000000" w:usb3="00000000" w:csb0="0000009F" w:csb1="00000000"/>
  </w:font>
  <w:font w:name="Charter-Italic">
    <w:altName w:val="Times New Roman"/>
    <w:charset w:val="00"/>
    <w:family w:val="roman"/>
    <w:pitch w:val="variable"/>
  </w:font>
  <w:font w:name="Wingdings">
    <w:panose1 w:val="05000000000000000000"/>
    <w:charset w:val="02"/>
    <w:family w:val="auto"/>
    <w:pitch w:val="variable"/>
    <w:sig w:usb0="00000000" w:usb1="10000000" w:usb2="00000000" w:usb3="00000000" w:csb0="80000000" w:csb1="00000000"/>
  </w:font>
  <w:font w:name="Minion Pro">
    <w:altName w:val="Cambria Math"/>
    <w:charset w:val="00"/>
    <w:family w:val="auto"/>
    <w:pitch w:val="variable"/>
    <w:sig w:usb0="00000001" w:usb1="00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E18FEF" w14:textId="77777777" w:rsidR="00926234" w:rsidRDefault="00926234">
    <w:pPr>
      <w:spacing w:after="0" w:line="200" w:lineRule="exac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0A44DA" w14:textId="77777777" w:rsidR="00926234" w:rsidRDefault="00926234">
    <w:pPr>
      <w:spacing w:after="0" w:line="0" w:lineRule="atLeast"/>
      <w:rPr>
        <w:sz w:val="0"/>
        <w:szCs w:val="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64249" w14:textId="472C07E3" w:rsidR="00926234" w:rsidRDefault="00926234">
    <w:pPr>
      <w:spacing w:after="0" w:line="200" w:lineRule="exac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9EE90" w14:textId="77777777" w:rsidR="003D4C53" w:rsidRDefault="003D4C53">
      <w:pPr>
        <w:spacing w:after="0" w:line="240" w:lineRule="auto"/>
      </w:pPr>
      <w:r>
        <w:separator/>
      </w:r>
    </w:p>
  </w:footnote>
  <w:footnote w:type="continuationSeparator" w:id="0">
    <w:p w14:paraId="5EB75780" w14:textId="77777777" w:rsidR="003D4C53" w:rsidRDefault="003D4C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E611F" w14:textId="51C5E001" w:rsidR="00926234" w:rsidRDefault="003D4C53">
    <w:pPr>
      <w:spacing w:after="0" w:line="200" w:lineRule="exact"/>
      <w:rPr>
        <w:sz w:val="20"/>
        <w:szCs w:val="20"/>
      </w:rPr>
    </w:pPr>
    <w:r>
      <w:pict w14:anchorId="02A54B56">
        <v:shapetype id="_x0000_t202" coordsize="21600,21600" o:spt="202" path="m,l,21600r21600,l21600,xe">
          <v:stroke joinstyle="miter"/>
          <v:path gradientshapeok="t" o:connecttype="rect"/>
        </v:shapetype>
        <v:shape id="_x0000_s2052" type="#_x0000_t202" style="position:absolute;margin-left:292.55pt;margin-top:30.1pt;width:261.15pt;height:44.4pt;z-index:-251659776;mso-position-horizontal-relative:page;mso-position-vertical-relative:page" filled="f" stroked="f">
          <v:textbox inset="0,0,0,0">
            <w:txbxContent>
              <w:p w14:paraId="4646D3CD" w14:textId="77777777" w:rsidR="00926234" w:rsidRDefault="0050315A" w:rsidP="00E00EC7">
                <w:pPr>
                  <w:spacing w:after="0" w:line="332" w:lineRule="exact"/>
                  <w:ind w:left="336" w:right="3"/>
                  <w:jc w:val="right"/>
                  <w:rPr>
                    <w:rFonts w:ascii="Charter-Roman" w:eastAsia="Charter-Roman" w:hAnsi="Charter-Roman" w:cs="Charter-Roman"/>
                    <w:sz w:val="28"/>
                    <w:szCs w:val="28"/>
                  </w:rPr>
                </w:pPr>
                <w:r>
                  <w:rPr>
                    <w:rFonts w:ascii="Arial Black" w:eastAsia="Arial Black" w:hAnsi="Arial Black" w:cs="Arial Black"/>
                    <w:b/>
                    <w:bCs/>
                    <w:color w:val="231F20"/>
                    <w:position w:val="2"/>
                    <w:sz w:val="28"/>
                    <w:szCs w:val="28"/>
                  </w:rPr>
                  <w:t>1</w:t>
                </w:r>
                <w:r>
                  <w:rPr>
                    <w:rFonts w:ascii="Arial Black" w:eastAsia="Arial Black" w:hAnsi="Arial Black" w:cs="Arial Black"/>
                    <w:b/>
                    <w:bCs/>
                    <w:color w:val="231F20"/>
                    <w:spacing w:val="-12"/>
                    <w:position w:val="2"/>
                    <w:sz w:val="28"/>
                    <w:szCs w:val="28"/>
                  </w:rPr>
                  <w:t xml:space="preserve"> </w:t>
                </w:r>
                <w:r>
                  <w:rPr>
                    <w:rFonts w:ascii="Charter-Roman" w:eastAsia="Charter-Roman" w:hAnsi="Charter-Roman" w:cs="Charter-Roman"/>
                    <w:color w:val="231F20"/>
                    <w:w w:val="103"/>
                    <w:position w:val="2"/>
                    <w:sz w:val="28"/>
                    <w:szCs w:val="28"/>
                  </w:rPr>
                  <w:t>G</w:t>
                </w:r>
                <w:r>
                  <w:rPr>
                    <w:rFonts w:ascii="Charter-Roman" w:eastAsia="Charter-Roman" w:hAnsi="Charter-Roman" w:cs="Charter-Roman"/>
                    <w:color w:val="231F20"/>
                    <w:spacing w:val="-10"/>
                    <w:w w:val="103"/>
                    <w:position w:val="2"/>
                    <w:sz w:val="28"/>
                    <w:szCs w:val="28"/>
                  </w:rPr>
                  <w:t>J</w:t>
                </w:r>
                <w:r>
                  <w:rPr>
                    <w:rFonts w:ascii="Charter-Roman" w:eastAsia="Charter-Roman" w:hAnsi="Charter-Roman" w:cs="Charter-Roman"/>
                    <w:color w:val="231F20"/>
                    <w:w w:val="103"/>
                    <w:position w:val="2"/>
                    <w:sz w:val="28"/>
                    <w:szCs w:val="28"/>
                  </w:rPr>
                  <w:t>ALLES</w:t>
                </w:r>
                <w:r>
                  <w:rPr>
                    <w:rFonts w:ascii="Charter-Roman" w:eastAsia="Charter-Roman" w:hAnsi="Charter-Roman" w:cs="Charter-Roman"/>
                    <w:color w:val="231F20"/>
                    <w:spacing w:val="-31"/>
                    <w:w w:val="101"/>
                    <w:position w:val="2"/>
                    <w:sz w:val="28"/>
                    <w:szCs w:val="28"/>
                  </w:rPr>
                  <w:t>A</w:t>
                </w:r>
                <w:r>
                  <w:rPr>
                    <w:rFonts w:ascii="Charter-Roman" w:eastAsia="Charter-Roman" w:hAnsi="Charter-Roman" w:cs="Charter-Roman"/>
                    <w:color w:val="231F20"/>
                    <w:w w:val="101"/>
                    <w:position w:val="2"/>
                    <w:sz w:val="28"/>
                    <w:szCs w:val="28"/>
                  </w:rPr>
                  <w:t>T</w:t>
                </w:r>
              </w:p>
              <w:p w14:paraId="26383E7C" w14:textId="16D5BDFE" w:rsidR="00926234" w:rsidRDefault="0050315A" w:rsidP="00E00EC7">
                <w:pPr>
                  <w:spacing w:after="0" w:line="259" w:lineRule="exact"/>
                  <w:ind w:left="1082" w:right="3"/>
                  <w:jc w:val="right"/>
                  <w:rPr>
                    <w:rFonts w:ascii="Charter-Roman" w:eastAsia="Charter-Roman" w:hAnsi="Charter-Roman" w:cs="Charter-Roman"/>
                    <w:sz w:val="24"/>
                    <w:szCs w:val="24"/>
                  </w:rPr>
                </w:pPr>
                <w:proofErr w:type="spellStart"/>
                <w:r>
                  <w:rPr>
                    <w:rFonts w:ascii="Charter-Roman" w:eastAsia="Charter-Roman" w:hAnsi="Charter-Roman" w:cs="Charter-Roman"/>
                    <w:color w:val="231F20"/>
                    <w:w w:val="107"/>
                    <w:position w:val="1"/>
                    <w:sz w:val="24"/>
                    <w:szCs w:val="24"/>
                  </w:rPr>
                  <w:t>Përgjigje</w:t>
                </w:r>
                <w:r w:rsidR="00E00EC7">
                  <w:rPr>
                    <w:rFonts w:ascii="Charter-Roman" w:eastAsia="Charter-Roman" w:hAnsi="Charter-Roman" w:cs="Charter-Roman"/>
                    <w:color w:val="231F20"/>
                    <w:w w:val="107"/>
                    <w:position w:val="1"/>
                    <w:sz w:val="24"/>
                    <w:szCs w:val="24"/>
                  </w:rPr>
                  <w:t>t</w:t>
                </w:r>
                <w:proofErr w:type="spellEnd"/>
                <w:r w:rsidR="00E00EC7">
                  <w:rPr>
                    <w:rFonts w:ascii="Charter-Roman" w:eastAsia="Charter-Roman" w:hAnsi="Charter-Roman" w:cs="Charter-Roman"/>
                    <w:color w:val="231F20"/>
                    <w:w w:val="107"/>
                    <w:position w:val="1"/>
                    <w:sz w:val="24"/>
                    <w:szCs w:val="24"/>
                  </w:rPr>
                  <w:t xml:space="preserve"> e </w:t>
                </w:r>
                <w:proofErr w:type="spellStart"/>
                <w:r w:rsidR="00E00EC7">
                  <w:rPr>
                    <w:rFonts w:ascii="Charter-Roman" w:eastAsia="Charter-Roman" w:hAnsi="Charter-Roman" w:cs="Charter-Roman"/>
                    <w:color w:val="231F20"/>
                    <w:w w:val="107"/>
                    <w:position w:val="1"/>
                    <w:sz w:val="24"/>
                    <w:szCs w:val="24"/>
                  </w:rPr>
                  <w:t>pyetjeve</w:t>
                </w:r>
                <w:proofErr w:type="spellEnd"/>
                <w:r w:rsidR="00E00EC7">
                  <w:rPr>
                    <w:rFonts w:ascii="Charter-Roman" w:eastAsia="Charter-Roman" w:hAnsi="Charter-Roman" w:cs="Charter-Roman"/>
                    <w:color w:val="231F20"/>
                    <w:w w:val="107"/>
                    <w:position w:val="1"/>
                    <w:sz w:val="24"/>
                    <w:szCs w:val="24"/>
                  </w:rPr>
                  <w:t xml:space="preserve"> </w:t>
                </w:r>
                <w:proofErr w:type="spellStart"/>
                <w:r w:rsidR="00E00EC7">
                  <w:rPr>
                    <w:rFonts w:ascii="Charter-Roman" w:eastAsia="Charter-Roman" w:hAnsi="Charter-Roman" w:cs="Charter-Roman"/>
                    <w:color w:val="231F20"/>
                    <w:w w:val="107"/>
                    <w:position w:val="1"/>
                    <w:sz w:val="24"/>
                    <w:szCs w:val="24"/>
                  </w:rPr>
                  <w:t>në</w:t>
                </w:r>
                <w:proofErr w:type="spellEnd"/>
                <w:r w:rsidR="00E00EC7">
                  <w:rPr>
                    <w:rFonts w:ascii="Charter-Roman" w:eastAsia="Charter-Roman" w:hAnsi="Charter-Roman" w:cs="Charter-Roman"/>
                    <w:color w:val="231F20"/>
                    <w:w w:val="107"/>
                    <w:position w:val="1"/>
                    <w:sz w:val="24"/>
                    <w:szCs w:val="24"/>
                  </w:rPr>
                  <w:t xml:space="preserve"> fund </w:t>
                </w:r>
                <w:proofErr w:type="spellStart"/>
                <w:r w:rsidR="00E00EC7">
                  <w:rPr>
                    <w:rFonts w:ascii="Charter-Roman" w:eastAsia="Charter-Roman" w:hAnsi="Charter-Roman" w:cs="Charter-Roman"/>
                    <w:color w:val="231F20"/>
                    <w:w w:val="107"/>
                    <w:position w:val="1"/>
                    <w:sz w:val="24"/>
                    <w:szCs w:val="24"/>
                  </w:rPr>
                  <w:t>të</w:t>
                </w:r>
                <w:proofErr w:type="spellEnd"/>
                <w:r w:rsidR="00E00EC7">
                  <w:rPr>
                    <w:rFonts w:ascii="Charter-Roman" w:eastAsia="Charter-Roman" w:hAnsi="Charter-Roman" w:cs="Charter-Roman"/>
                    <w:color w:val="231F20"/>
                    <w:w w:val="107"/>
                    <w:position w:val="1"/>
                    <w:sz w:val="24"/>
                    <w:szCs w:val="24"/>
                  </w:rPr>
                  <w:t xml:space="preserve"> </w:t>
                </w:r>
                <w:proofErr w:type="spellStart"/>
                <w:r w:rsidR="00E00EC7">
                  <w:rPr>
                    <w:rFonts w:ascii="Charter-Roman" w:eastAsia="Charter-Roman" w:hAnsi="Charter-Roman" w:cs="Charter-Roman"/>
                    <w:color w:val="231F20"/>
                    <w:w w:val="107"/>
                    <w:position w:val="1"/>
                    <w:sz w:val="24"/>
                    <w:szCs w:val="24"/>
                  </w:rPr>
                  <w:t>kreut</w:t>
                </w:r>
                <w:proofErr w:type="spellEnd"/>
              </w:p>
              <w:p w14:paraId="56C1DACF" w14:textId="77777777" w:rsidR="00926234" w:rsidRDefault="0050315A" w:rsidP="00E00EC7">
                <w:pPr>
                  <w:spacing w:after="0" w:line="288" w:lineRule="exact"/>
                  <w:ind w:left="20" w:right="3"/>
                  <w:jc w:val="right"/>
                  <w:rPr>
                    <w:rFonts w:ascii="Charter-Italic" w:eastAsia="Charter-Italic" w:hAnsi="Charter-Italic" w:cs="Charter-Italic"/>
                    <w:sz w:val="24"/>
                    <w:szCs w:val="24"/>
                  </w:rPr>
                </w:pPr>
                <w:proofErr w:type="spellStart"/>
                <w:r>
                  <w:rPr>
                    <w:rFonts w:ascii="Charter-Italic" w:eastAsia="Charter-Italic" w:hAnsi="Charter-Italic" w:cs="Charter-Italic"/>
                    <w:i/>
                    <w:color w:val="231F20"/>
                    <w:sz w:val="24"/>
                    <w:szCs w:val="24"/>
                  </w:rPr>
                  <w:t>Shënime</w:t>
                </w:r>
                <w:proofErr w:type="spellEnd"/>
                <w:r>
                  <w:rPr>
                    <w:rFonts w:ascii="Charter-Italic" w:eastAsia="Charter-Italic" w:hAnsi="Charter-Italic" w:cs="Charter-Italic"/>
                    <w:i/>
                    <w:color w:val="231F20"/>
                    <w:sz w:val="24"/>
                    <w:szCs w:val="24"/>
                  </w:rPr>
                  <w:t xml:space="preserve"> </w:t>
                </w:r>
                <w:proofErr w:type="spellStart"/>
                <w:r>
                  <w:rPr>
                    <w:rFonts w:ascii="Charter-Italic" w:eastAsia="Charter-Italic" w:hAnsi="Charter-Italic" w:cs="Charter-Italic"/>
                    <w:i/>
                    <w:color w:val="231F20"/>
                    <w:sz w:val="24"/>
                    <w:szCs w:val="24"/>
                  </w:rPr>
                  <w:t>të</w:t>
                </w:r>
                <w:proofErr w:type="spellEnd"/>
                <w:r>
                  <w:rPr>
                    <w:rFonts w:ascii="Charter-Italic" w:eastAsia="Charter-Italic" w:hAnsi="Charter-Italic" w:cs="Charter-Italic"/>
                    <w:i/>
                    <w:color w:val="231F20"/>
                    <w:sz w:val="24"/>
                    <w:szCs w:val="24"/>
                  </w:rPr>
                  <w:t xml:space="preserve"> </w:t>
                </w:r>
                <w:proofErr w:type="spellStart"/>
                <w:r>
                  <w:rPr>
                    <w:rFonts w:ascii="Charter-Italic" w:eastAsia="Charter-Italic" w:hAnsi="Charter-Italic" w:cs="Charter-Italic"/>
                    <w:i/>
                    <w:color w:val="231F20"/>
                    <w:sz w:val="24"/>
                    <w:szCs w:val="24"/>
                  </w:rPr>
                  <w:t>mësuesit</w:t>
                </w:r>
                <w:proofErr w:type="spellEnd"/>
              </w:p>
            </w:txbxContent>
          </v:textbox>
          <w10:wrap anchorx="page" anchory="page"/>
        </v:shape>
      </w:pict>
    </w:r>
    <w:r>
      <w:pict w14:anchorId="4BC5E9C0">
        <v:group id="_x0000_s2053" style="position:absolute;margin-left:42.5pt;margin-top:84.8pt;width:510.2pt;height:.1pt;z-index:-251660800;mso-position-horizontal-relative:page;mso-position-vertical-relative:page" coordorigin="850,1697" coordsize="10205,2">
          <v:shape id="_x0000_s2054" style="position:absolute;left:850;top:1697;width:10205;height:2" coordorigin="850,1697" coordsize="10205,0" path="m850,1697r10205,e" filled="f" strokecolor="#231f20" strokeweight="1pt">
            <v:path arrowok="t"/>
          </v:shape>
          <w10:wrap anchorx="page" anchory="page"/>
        </v:group>
      </w:pict>
    </w:r>
    <w:r>
      <w:pict w14:anchorId="1A47DAE4">
        <v:shape id="_x0000_s2051" type="#_x0000_t202" style="position:absolute;margin-left:41.5pt;margin-top:44.5pt;width:88.3pt;height:16.3pt;z-index:-251658752;mso-position-horizontal-relative:page;mso-position-vertical-relative:page" filled="f" stroked="f">
          <v:textbox inset="0,0,0,0">
            <w:txbxContent>
              <w:p w14:paraId="628E7827" w14:textId="77777777" w:rsidR="00926234" w:rsidRDefault="0050315A">
                <w:pPr>
                  <w:spacing w:after="0" w:line="326" w:lineRule="exact"/>
                  <w:ind w:left="20" w:right="-63"/>
                  <w:rPr>
                    <w:rFonts w:ascii="Arial Black" w:eastAsia="Arial Black" w:hAnsi="Arial Black" w:cs="Arial Black"/>
                    <w:sz w:val="28"/>
                    <w:szCs w:val="28"/>
                  </w:rPr>
                </w:pPr>
                <w:r>
                  <w:rPr>
                    <w:rFonts w:ascii="Charter-Roman" w:eastAsia="Charter-Roman" w:hAnsi="Charter-Roman" w:cs="Charter-Roman"/>
                    <w:color w:val="231F20"/>
                    <w:position w:val="2"/>
                    <w:sz w:val="28"/>
                    <w:szCs w:val="28"/>
                  </w:rPr>
                  <w:t>BIOLOGJIA</w:t>
                </w:r>
                <w:r>
                  <w:rPr>
                    <w:rFonts w:ascii="Charter-Roman" w:eastAsia="Charter-Roman" w:hAnsi="Charter-Roman" w:cs="Charter-Roman"/>
                    <w:color w:val="231F20"/>
                    <w:spacing w:val="60"/>
                    <w:position w:val="2"/>
                    <w:sz w:val="28"/>
                    <w:szCs w:val="28"/>
                  </w:rPr>
                  <w:t xml:space="preserve"> </w:t>
                </w:r>
                <w:r>
                  <w:rPr>
                    <w:rFonts w:ascii="Arial Black" w:eastAsia="Arial Black" w:hAnsi="Arial Black" w:cs="Arial Black"/>
                    <w:b/>
                    <w:bCs/>
                    <w:color w:val="231F20"/>
                    <w:position w:val="2"/>
                    <w:sz w:val="28"/>
                    <w:szCs w:val="28"/>
                  </w:rPr>
                  <w:t>7</w:t>
                </w: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drawingGridHorizontalSpacing w:val="110"/>
  <w:displayHorizontalDrawingGridEvery w:val="2"/>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926234"/>
    <w:rsid w:val="002D2486"/>
    <w:rsid w:val="003D4C53"/>
    <w:rsid w:val="0050315A"/>
    <w:rsid w:val="00524683"/>
    <w:rsid w:val="00926234"/>
    <w:rsid w:val="009D0E89"/>
    <w:rsid w:val="00E00EC7"/>
    <w:rsid w:val="00E450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5"/>
    <o:shapelayout v:ext="edit">
      <o:idmap v:ext="edit" data="1"/>
    </o:shapelayout>
  </w:shapeDefaults>
  <w:decimalSymbol w:val=","/>
  <w:listSeparator w:val=";"/>
  <w14:docId w14:val="3070BA13"/>
  <w15:docId w15:val="{2C9A3BC9-0F39-4CD4-A866-53F3D06BD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315A"/>
    <w:pPr>
      <w:tabs>
        <w:tab w:val="center" w:pos="4320"/>
        <w:tab w:val="right" w:pos="8640"/>
      </w:tabs>
      <w:spacing w:after="0" w:line="240" w:lineRule="auto"/>
    </w:pPr>
  </w:style>
  <w:style w:type="character" w:customStyle="1" w:styleId="HeaderChar">
    <w:name w:val="Header Char"/>
    <w:basedOn w:val="DefaultParagraphFont"/>
    <w:link w:val="Header"/>
    <w:uiPriority w:val="99"/>
    <w:rsid w:val="0050315A"/>
  </w:style>
  <w:style w:type="paragraph" w:styleId="Footer">
    <w:name w:val="footer"/>
    <w:basedOn w:val="Normal"/>
    <w:link w:val="FooterChar"/>
    <w:uiPriority w:val="99"/>
    <w:unhideWhenUsed/>
    <w:rsid w:val="0050315A"/>
    <w:pPr>
      <w:tabs>
        <w:tab w:val="center" w:pos="4320"/>
        <w:tab w:val="right" w:pos="8640"/>
      </w:tabs>
      <w:spacing w:after="0" w:line="240" w:lineRule="auto"/>
    </w:pPr>
  </w:style>
  <w:style w:type="character" w:customStyle="1" w:styleId="FooterChar">
    <w:name w:val="Footer Char"/>
    <w:basedOn w:val="DefaultParagraphFont"/>
    <w:link w:val="Footer"/>
    <w:uiPriority w:val="99"/>
    <w:rsid w:val="005031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39E6E-08DA-4116-B87E-97020BE81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550</Words>
  <Characters>3140</Characters>
  <Application>Microsoft Office Word</Application>
  <DocSecurity>0</DocSecurity>
  <Lines>26</Lines>
  <Paragraphs>7</Paragraphs>
  <ScaleCrop>false</ScaleCrop>
  <Company>1</Company>
  <LinksUpToDate>false</LinksUpToDate>
  <CharactersWithSpaces>3683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anila</cp:lastModifiedBy>
  <cp:revision>9</cp:revision>
  <dcterms:created xsi:type="dcterms:W3CDTF">2020-07-09T14:17:00Z</dcterms:created>
  <dcterms:modified xsi:type="dcterms:W3CDTF">2024-09-05T08:20:00Z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2020-07-09T00:00:00Z</vt:filetime>
  </property>
  <property fmtid="{D5CDD505-2E9C-101B-9397-08002B2CF9AE}" pid="3" name="LastSaved">
    <vt:filetime>2020-07-09T00:00:00Z</vt:filetime>
  </property>
</Properties>
</file>